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348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5386"/>
      </w:tblGrid>
      <w:tr w:rsidR="002737DA" w:rsidTr="008A3232">
        <w:trPr>
          <w:trHeight w:val="281"/>
        </w:trPr>
        <w:tc>
          <w:tcPr>
            <w:tcW w:w="4962" w:type="dxa"/>
          </w:tcPr>
          <w:p w:rsidR="002737DA" w:rsidRPr="00581F61" w:rsidRDefault="002737DA" w:rsidP="008A3232">
            <w:pPr>
              <w:pStyle w:val="a6"/>
              <w:tabs>
                <w:tab w:val="right" w:pos="9751"/>
              </w:tabs>
              <w:ind w:left="0"/>
              <w:rPr>
                <w:color w:val="000000" w:themeColor="text1"/>
              </w:rPr>
            </w:pPr>
            <w:r w:rsidRPr="00581F61">
              <w:rPr>
                <w:color w:val="000000" w:themeColor="text1"/>
              </w:rPr>
              <w:t>Рассмотрен</w:t>
            </w:r>
          </w:p>
        </w:tc>
        <w:tc>
          <w:tcPr>
            <w:tcW w:w="5386" w:type="dxa"/>
          </w:tcPr>
          <w:p w:rsidR="002737DA" w:rsidRPr="00BA6E79" w:rsidRDefault="002737DA" w:rsidP="008A3232">
            <w:pPr>
              <w:pStyle w:val="a6"/>
              <w:tabs>
                <w:tab w:val="right" w:pos="9751"/>
              </w:tabs>
              <w:ind w:left="0"/>
              <w:jc w:val="right"/>
              <w:rPr>
                <w:color w:val="FF0000"/>
              </w:rPr>
            </w:pPr>
            <w:r>
              <w:rPr>
                <w:color w:val="000000" w:themeColor="text1"/>
              </w:rPr>
              <w:t>Утвержден</w:t>
            </w:r>
          </w:p>
        </w:tc>
      </w:tr>
      <w:tr w:rsidR="002737DA" w:rsidTr="008A3232">
        <w:trPr>
          <w:trHeight w:val="266"/>
        </w:trPr>
        <w:tc>
          <w:tcPr>
            <w:tcW w:w="4962" w:type="dxa"/>
          </w:tcPr>
          <w:p w:rsidR="002737DA" w:rsidRPr="00581F61" w:rsidRDefault="002737DA" w:rsidP="008A3232">
            <w:pPr>
              <w:pStyle w:val="a6"/>
              <w:tabs>
                <w:tab w:val="right" w:pos="9751"/>
              </w:tabs>
              <w:ind w:left="0"/>
              <w:rPr>
                <w:color w:val="000000" w:themeColor="text1"/>
              </w:rPr>
            </w:pPr>
            <w:r w:rsidRPr="00581F61">
              <w:rPr>
                <w:color w:val="000000" w:themeColor="text1"/>
              </w:rPr>
              <w:t>педагогическим советом школы</w:t>
            </w:r>
          </w:p>
        </w:tc>
        <w:tc>
          <w:tcPr>
            <w:tcW w:w="5386" w:type="dxa"/>
          </w:tcPr>
          <w:p w:rsidR="002737DA" w:rsidRPr="00B5162C" w:rsidRDefault="002737DA" w:rsidP="008A3232">
            <w:pPr>
              <w:pStyle w:val="a6"/>
              <w:tabs>
                <w:tab w:val="right" w:pos="9751"/>
              </w:tabs>
              <w:ind w:left="0"/>
              <w:jc w:val="right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</w:rPr>
              <w:t>приказом №</w:t>
            </w:r>
            <w:r>
              <w:rPr>
                <w:color w:val="000000" w:themeColor="text1"/>
                <w:lang w:val="en-US"/>
              </w:rPr>
              <w:t>3</w:t>
            </w:r>
            <w:r w:rsidRPr="00BA6E79">
              <w:rPr>
                <w:color w:val="000000" w:themeColor="text1"/>
              </w:rPr>
              <w:t>7 от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  <w:lang w:val="en-US"/>
              </w:rPr>
              <w:t>24</w:t>
            </w:r>
            <w:r>
              <w:rPr>
                <w:color w:val="000000" w:themeColor="text1"/>
              </w:rPr>
              <w:t>.04.202</w:t>
            </w:r>
            <w:r>
              <w:rPr>
                <w:color w:val="000000" w:themeColor="text1"/>
                <w:lang w:val="en-US"/>
              </w:rPr>
              <w:t>6</w:t>
            </w:r>
          </w:p>
        </w:tc>
      </w:tr>
      <w:tr w:rsidR="002737DA" w:rsidTr="008A3232">
        <w:trPr>
          <w:trHeight w:val="281"/>
        </w:trPr>
        <w:tc>
          <w:tcPr>
            <w:tcW w:w="4962" w:type="dxa"/>
          </w:tcPr>
          <w:p w:rsidR="002737DA" w:rsidRPr="00D74E8C" w:rsidRDefault="002737DA" w:rsidP="008A3232">
            <w:pPr>
              <w:pStyle w:val="a6"/>
              <w:tabs>
                <w:tab w:val="right" w:pos="9751"/>
              </w:tabs>
              <w:ind w:left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</w:rPr>
              <w:t xml:space="preserve">протокол №3 от </w:t>
            </w:r>
            <w:r>
              <w:rPr>
                <w:color w:val="000000" w:themeColor="text1"/>
                <w:lang w:val="en-US"/>
              </w:rPr>
              <w:t>08</w:t>
            </w:r>
            <w:r>
              <w:rPr>
                <w:color w:val="000000" w:themeColor="text1"/>
              </w:rPr>
              <w:t>.0</w:t>
            </w:r>
            <w:r>
              <w:rPr>
                <w:color w:val="000000" w:themeColor="text1"/>
                <w:lang w:val="en-US"/>
              </w:rPr>
              <w:t>4</w:t>
            </w:r>
            <w:r>
              <w:rPr>
                <w:color w:val="000000" w:themeColor="text1"/>
              </w:rPr>
              <w:t>.202</w:t>
            </w:r>
            <w:r>
              <w:rPr>
                <w:color w:val="000000" w:themeColor="text1"/>
                <w:lang w:val="en-US"/>
              </w:rPr>
              <w:t>6</w:t>
            </w:r>
          </w:p>
        </w:tc>
        <w:tc>
          <w:tcPr>
            <w:tcW w:w="5386" w:type="dxa"/>
          </w:tcPr>
          <w:p w:rsidR="002737DA" w:rsidRPr="00BA6E79" w:rsidRDefault="002737DA" w:rsidP="008A3232">
            <w:pPr>
              <w:pStyle w:val="a6"/>
              <w:tabs>
                <w:tab w:val="right" w:pos="9751"/>
              </w:tabs>
              <w:ind w:left="0"/>
              <w:jc w:val="right"/>
              <w:rPr>
                <w:color w:val="000000" w:themeColor="text1"/>
              </w:rPr>
            </w:pPr>
            <w:r w:rsidRPr="00BA6E79">
              <w:rPr>
                <w:color w:val="000000" w:themeColor="text1"/>
              </w:rPr>
              <w:t>по Посольству России в Мьянме</w:t>
            </w:r>
          </w:p>
        </w:tc>
      </w:tr>
      <w:tr w:rsidR="002737DA" w:rsidTr="008A3232">
        <w:trPr>
          <w:trHeight w:val="266"/>
        </w:trPr>
        <w:tc>
          <w:tcPr>
            <w:tcW w:w="4962" w:type="dxa"/>
          </w:tcPr>
          <w:p w:rsidR="002737DA" w:rsidRPr="00A30F53" w:rsidRDefault="002737DA" w:rsidP="008A3232">
            <w:pPr>
              <w:pStyle w:val="a6"/>
              <w:tabs>
                <w:tab w:val="right" w:pos="9751"/>
              </w:tabs>
              <w:ind w:left="0"/>
              <w:rPr>
                <w:color w:val="FF0000"/>
                <w:u w:val="single"/>
              </w:rPr>
            </w:pPr>
          </w:p>
        </w:tc>
        <w:tc>
          <w:tcPr>
            <w:tcW w:w="5386" w:type="dxa"/>
          </w:tcPr>
          <w:p w:rsidR="002737DA" w:rsidRPr="007F21EF" w:rsidRDefault="002737DA" w:rsidP="008A3232">
            <w:pPr>
              <w:pStyle w:val="a6"/>
              <w:tabs>
                <w:tab w:val="right" w:pos="9751"/>
              </w:tabs>
              <w:ind w:left="0"/>
              <w:jc w:val="right"/>
              <w:rPr>
                <w:color w:val="FF0000"/>
              </w:rPr>
            </w:pPr>
          </w:p>
        </w:tc>
      </w:tr>
    </w:tbl>
    <w:p w:rsidR="002737DA" w:rsidRDefault="002737DA" w:rsidP="002737DA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81BBA" w:rsidRPr="008C419C" w:rsidRDefault="00481BBA" w:rsidP="000A28A6">
      <w:pPr>
        <w:widowControl w:val="0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A28A6" w:rsidRPr="008C419C" w:rsidRDefault="00354792" w:rsidP="000A28A6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419C">
        <w:rPr>
          <w:rFonts w:ascii="Times New Roman" w:hAnsi="Times New Roman" w:cs="Times New Roman"/>
          <w:b/>
          <w:sz w:val="28"/>
          <w:szCs w:val="28"/>
        </w:rPr>
        <w:t>У</w:t>
      </w:r>
      <w:r w:rsidR="000A28A6" w:rsidRPr="008C419C">
        <w:rPr>
          <w:rFonts w:ascii="Times New Roman" w:hAnsi="Times New Roman" w:cs="Times New Roman"/>
          <w:b/>
          <w:sz w:val="28"/>
          <w:szCs w:val="28"/>
        </w:rPr>
        <w:t>чебн</w:t>
      </w:r>
      <w:r w:rsidRPr="008C419C">
        <w:rPr>
          <w:rFonts w:ascii="Times New Roman" w:hAnsi="Times New Roman" w:cs="Times New Roman"/>
          <w:b/>
          <w:sz w:val="28"/>
          <w:szCs w:val="28"/>
        </w:rPr>
        <w:t xml:space="preserve">ый </w:t>
      </w:r>
      <w:r w:rsidR="000A28A6" w:rsidRPr="008C419C">
        <w:rPr>
          <w:rFonts w:ascii="Times New Roman" w:hAnsi="Times New Roman" w:cs="Times New Roman"/>
          <w:b/>
          <w:sz w:val="28"/>
          <w:szCs w:val="28"/>
        </w:rPr>
        <w:t xml:space="preserve"> план</w:t>
      </w:r>
    </w:p>
    <w:p w:rsidR="00877808" w:rsidRPr="008C419C" w:rsidRDefault="00877808" w:rsidP="00877808">
      <w:pPr>
        <w:framePr w:hSpace="180" w:wrap="around" w:vAnchor="text" w:hAnchor="margin" w:y="-50"/>
        <w:widowControl w:val="0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8C419C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</w:p>
    <w:p w:rsidR="000A28A6" w:rsidRPr="008C419C" w:rsidRDefault="000A28A6" w:rsidP="00877808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419C">
        <w:rPr>
          <w:rFonts w:ascii="Times New Roman" w:hAnsi="Times New Roman" w:cs="Times New Roman"/>
          <w:b/>
          <w:sz w:val="28"/>
          <w:szCs w:val="28"/>
        </w:rPr>
        <w:t>начального общего образования</w:t>
      </w:r>
    </w:p>
    <w:p w:rsidR="00DB4E58" w:rsidRPr="008C419C" w:rsidRDefault="00DB4E58" w:rsidP="000A28A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419C">
        <w:rPr>
          <w:rFonts w:ascii="Times New Roman" w:hAnsi="Times New Roman" w:cs="Times New Roman"/>
          <w:b/>
          <w:sz w:val="28"/>
          <w:szCs w:val="28"/>
        </w:rPr>
        <w:t>1-4 классы</w:t>
      </w:r>
    </w:p>
    <w:p w:rsidR="000A28A6" w:rsidRPr="008C419C" w:rsidRDefault="008C419C" w:rsidP="000A28A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419C">
        <w:rPr>
          <w:rFonts w:ascii="Times New Roman" w:hAnsi="Times New Roman" w:cs="Times New Roman"/>
          <w:b/>
          <w:sz w:val="28"/>
          <w:szCs w:val="28"/>
        </w:rPr>
        <w:t>О</w:t>
      </w:r>
      <w:r w:rsidR="000A28A6" w:rsidRPr="008C419C">
        <w:rPr>
          <w:rFonts w:ascii="Times New Roman" w:hAnsi="Times New Roman" w:cs="Times New Roman"/>
          <w:b/>
          <w:sz w:val="28"/>
          <w:szCs w:val="28"/>
        </w:rPr>
        <w:t>бщеобразовательной школы  при Посольстве России в  Мьянме</w:t>
      </w:r>
    </w:p>
    <w:p w:rsidR="000A28A6" w:rsidRPr="008C419C" w:rsidRDefault="000A28A6" w:rsidP="000A28A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419C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E27C16" w:rsidRPr="008C419C">
        <w:rPr>
          <w:rFonts w:ascii="Times New Roman" w:hAnsi="Times New Roman" w:cs="Times New Roman"/>
          <w:b/>
          <w:sz w:val="28"/>
          <w:szCs w:val="28"/>
        </w:rPr>
        <w:t>202</w:t>
      </w:r>
      <w:r w:rsidR="007C1BB1" w:rsidRPr="008C419C">
        <w:rPr>
          <w:rFonts w:ascii="Times New Roman" w:hAnsi="Times New Roman" w:cs="Times New Roman"/>
          <w:b/>
          <w:sz w:val="28"/>
          <w:szCs w:val="28"/>
        </w:rPr>
        <w:t>6</w:t>
      </w:r>
      <w:r w:rsidR="002F5F21" w:rsidRPr="008C419C">
        <w:rPr>
          <w:rFonts w:ascii="Times New Roman" w:hAnsi="Times New Roman" w:cs="Times New Roman"/>
          <w:b/>
          <w:sz w:val="28"/>
          <w:szCs w:val="28"/>
        </w:rPr>
        <w:t xml:space="preserve">  - 202</w:t>
      </w:r>
      <w:r w:rsidR="007C1BB1" w:rsidRPr="008C419C">
        <w:rPr>
          <w:rFonts w:ascii="Times New Roman" w:hAnsi="Times New Roman" w:cs="Times New Roman"/>
          <w:b/>
          <w:sz w:val="28"/>
          <w:szCs w:val="28"/>
        </w:rPr>
        <w:t>7</w:t>
      </w:r>
      <w:r w:rsidR="002F5F21" w:rsidRPr="008C41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C419C">
        <w:rPr>
          <w:rFonts w:ascii="Times New Roman" w:hAnsi="Times New Roman" w:cs="Times New Roman"/>
          <w:b/>
          <w:sz w:val="28"/>
          <w:szCs w:val="28"/>
        </w:rPr>
        <w:t>учебный год</w:t>
      </w:r>
    </w:p>
    <w:p w:rsidR="000A28A6" w:rsidRPr="008C419C" w:rsidRDefault="000A28A6" w:rsidP="000A28A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28A6" w:rsidRPr="008C419C" w:rsidRDefault="000A28A6" w:rsidP="000A28A6">
      <w:pPr>
        <w:widowControl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419C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0A28A6" w:rsidRPr="008C419C" w:rsidRDefault="008C419C" w:rsidP="000A28A6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19C">
        <w:rPr>
          <w:rFonts w:ascii="Times New Roman" w:hAnsi="Times New Roman" w:cs="Times New Roman"/>
          <w:sz w:val="28"/>
          <w:szCs w:val="28"/>
        </w:rPr>
        <w:t>Учебный план  О</w:t>
      </w:r>
      <w:r w:rsidR="000A28A6" w:rsidRPr="008C419C">
        <w:rPr>
          <w:rFonts w:ascii="Times New Roman" w:hAnsi="Times New Roman" w:cs="Times New Roman"/>
          <w:sz w:val="28"/>
          <w:szCs w:val="28"/>
        </w:rPr>
        <w:t>бщеобразовательной школы  при Посольстве России в  Мьянме разработан на основе следующих нормативных документов:</w:t>
      </w:r>
    </w:p>
    <w:p w:rsidR="000A28A6" w:rsidRPr="008C419C" w:rsidRDefault="000A28A6" w:rsidP="000A28A6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19C">
        <w:rPr>
          <w:rFonts w:ascii="Times New Roman" w:hAnsi="Times New Roman" w:cs="Times New Roman"/>
          <w:sz w:val="28"/>
          <w:szCs w:val="28"/>
        </w:rPr>
        <w:t>- ФЗ от 29 декабря 2012 г. № 273-ФЗ «Об образовании в Российской Федерации» с изменениями и дополнениями в действующей редакции;</w:t>
      </w:r>
    </w:p>
    <w:p w:rsidR="00AF2005" w:rsidRPr="008C419C" w:rsidRDefault="00AF2005" w:rsidP="00E35395">
      <w:pPr>
        <w:widowControl w:val="0"/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C419C">
        <w:rPr>
          <w:rFonts w:ascii="Times New Roman" w:hAnsi="Times New Roman" w:cs="Times New Roman"/>
          <w:sz w:val="28"/>
          <w:szCs w:val="28"/>
        </w:rPr>
        <w:t>- Приказа Мин</w:t>
      </w:r>
      <w:r w:rsidR="00431228" w:rsidRPr="008C419C">
        <w:rPr>
          <w:rFonts w:ascii="Times New Roman" w:hAnsi="Times New Roman" w:cs="Times New Roman"/>
          <w:sz w:val="28"/>
          <w:szCs w:val="28"/>
        </w:rPr>
        <w:t xml:space="preserve">истерства </w:t>
      </w:r>
      <w:r w:rsidR="002E525C" w:rsidRPr="008C419C">
        <w:rPr>
          <w:rFonts w:ascii="Times New Roman" w:hAnsi="Times New Roman" w:cs="Times New Roman"/>
          <w:sz w:val="28"/>
          <w:szCs w:val="28"/>
        </w:rPr>
        <w:t>п</w:t>
      </w:r>
      <w:r w:rsidRPr="008C419C">
        <w:rPr>
          <w:rFonts w:ascii="Times New Roman" w:hAnsi="Times New Roman" w:cs="Times New Roman"/>
          <w:sz w:val="28"/>
          <w:szCs w:val="28"/>
        </w:rPr>
        <w:t xml:space="preserve">росвещения Российской Федерации от 31.05.2021 № 286 "Об утверждении федерального государственного образовательного стандарта начального общего образования"; </w:t>
      </w:r>
    </w:p>
    <w:p w:rsidR="00431228" w:rsidRPr="008C419C" w:rsidRDefault="008832E6" w:rsidP="00E35395">
      <w:pPr>
        <w:widowControl w:val="0"/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C419C">
        <w:rPr>
          <w:rFonts w:ascii="Times New Roman" w:hAnsi="Times New Roman" w:cs="Times New Roman"/>
          <w:sz w:val="28"/>
          <w:szCs w:val="28"/>
        </w:rPr>
        <w:t xml:space="preserve">- </w:t>
      </w:r>
      <w:r w:rsidR="00AF2005" w:rsidRPr="008C419C">
        <w:rPr>
          <w:rFonts w:ascii="Times New Roman" w:hAnsi="Times New Roman" w:cs="Times New Roman"/>
          <w:sz w:val="28"/>
          <w:szCs w:val="28"/>
        </w:rPr>
        <w:t>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образования, утвержденным приказом Министерства просвещения Российской Федерации от 22.03.2021 № 115</w:t>
      </w:r>
      <w:r w:rsidR="002E525C" w:rsidRPr="008C419C">
        <w:rPr>
          <w:rFonts w:ascii="Times New Roman" w:hAnsi="Times New Roman" w:cs="Times New Roman"/>
          <w:sz w:val="28"/>
          <w:szCs w:val="28"/>
        </w:rPr>
        <w:t>;</w:t>
      </w:r>
    </w:p>
    <w:p w:rsidR="000A28A6" w:rsidRPr="008C419C" w:rsidRDefault="00431228" w:rsidP="00E35395">
      <w:pPr>
        <w:widowControl w:val="0"/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C419C">
        <w:rPr>
          <w:rFonts w:ascii="Times New Roman" w:hAnsi="Times New Roman" w:cs="Times New Roman"/>
          <w:sz w:val="28"/>
          <w:szCs w:val="28"/>
        </w:rPr>
        <w:t>- Приказа Министерства П</w:t>
      </w:r>
      <w:r w:rsidR="002E525C" w:rsidRPr="008C419C">
        <w:rPr>
          <w:rFonts w:ascii="Times New Roman" w:hAnsi="Times New Roman" w:cs="Times New Roman"/>
          <w:sz w:val="28"/>
          <w:szCs w:val="28"/>
        </w:rPr>
        <w:t>р</w:t>
      </w:r>
      <w:r w:rsidRPr="008C419C">
        <w:rPr>
          <w:rFonts w:ascii="Times New Roman" w:hAnsi="Times New Roman" w:cs="Times New Roman"/>
          <w:sz w:val="28"/>
          <w:szCs w:val="28"/>
        </w:rPr>
        <w:t>освещения</w:t>
      </w:r>
      <w:r w:rsidR="00450D88" w:rsidRPr="008C419C">
        <w:rPr>
          <w:rFonts w:ascii="Times New Roman" w:hAnsi="Times New Roman" w:cs="Times New Roman"/>
          <w:sz w:val="28"/>
          <w:szCs w:val="28"/>
        </w:rPr>
        <w:t xml:space="preserve"> №372 от 18.05.2023</w:t>
      </w:r>
      <w:r w:rsidR="000A28A6" w:rsidRPr="008C419C">
        <w:rPr>
          <w:rFonts w:ascii="Times New Roman" w:hAnsi="Times New Roman" w:cs="Times New Roman"/>
          <w:sz w:val="28"/>
          <w:szCs w:val="28"/>
        </w:rPr>
        <w:t xml:space="preserve"> </w:t>
      </w:r>
      <w:r w:rsidRPr="008C419C">
        <w:rPr>
          <w:rFonts w:ascii="Times New Roman" w:hAnsi="Times New Roman" w:cs="Times New Roman"/>
          <w:sz w:val="28"/>
          <w:szCs w:val="28"/>
        </w:rPr>
        <w:t xml:space="preserve"> </w:t>
      </w:r>
      <w:r w:rsidR="002E525C" w:rsidRPr="008C419C">
        <w:rPr>
          <w:rFonts w:ascii="Times New Roman" w:hAnsi="Times New Roman" w:cs="Times New Roman"/>
          <w:sz w:val="28"/>
          <w:szCs w:val="28"/>
        </w:rPr>
        <w:t>«Об утверждении федеральной образовательной программы начального общего образования»;</w:t>
      </w:r>
    </w:p>
    <w:p w:rsidR="00BF4D75" w:rsidRPr="008C419C" w:rsidRDefault="008832E6" w:rsidP="00BF4D75">
      <w:pPr>
        <w:widowControl w:val="0"/>
        <w:spacing w:after="0"/>
        <w:ind w:firstLine="425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8C419C">
        <w:rPr>
          <w:rFonts w:ascii="Times New Roman" w:hAnsi="Times New Roman" w:cs="Times New Roman"/>
          <w:sz w:val="28"/>
          <w:szCs w:val="28"/>
        </w:rPr>
        <w:t xml:space="preserve">- </w:t>
      </w:r>
      <w:r w:rsidR="002D4A6B" w:rsidRPr="008C419C">
        <w:rPr>
          <w:rFonts w:ascii="Times New Roman" w:hAnsi="Times New Roman" w:cs="Times New Roman"/>
          <w:sz w:val="28"/>
          <w:szCs w:val="28"/>
        </w:rPr>
        <w:t>Приказы</w:t>
      </w:r>
      <w:r w:rsidR="00BF4D75" w:rsidRPr="008C419C">
        <w:rPr>
          <w:rFonts w:ascii="Times New Roman" w:hAnsi="Times New Roman" w:cs="Times New Roman"/>
          <w:sz w:val="28"/>
          <w:szCs w:val="28"/>
        </w:rPr>
        <w:t xml:space="preserve"> Министерства просвещения РФ от </w:t>
      </w:r>
      <w:r w:rsidR="00170AA3" w:rsidRPr="008C419C">
        <w:rPr>
          <w:rFonts w:ascii="Times New Roman" w:hAnsi="Times New Roman" w:cs="Times New Roman"/>
          <w:sz w:val="28"/>
          <w:szCs w:val="28"/>
        </w:rPr>
        <w:t xml:space="preserve">27.12.2023 №1028, от </w:t>
      </w:r>
      <w:r w:rsidR="00BF4D75" w:rsidRPr="008C419C">
        <w:rPr>
          <w:rFonts w:ascii="Times New Roman" w:hAnsi="Times New Roman" w:cs="Times New Roman"/>
          <w:sz w:val="28"/>
          <w:szCs w:val="28"/>
        </w:rPr>
        <w:t>22 января 2024г. №31</w:t>
      </w:r>
      <w:r w:rsidR="00170AA3" w:rsidRPr="008C419C">
        <w:rPr>
          <w:rFonts w:ascii="Times New Roman" w:hAnsi="Times New Roman" w:cs="Times New Roman"/>
          <w:sz w:val="28"/>
          <w:szCs w:val="28"/>
        </w:rPr>
        <w:t>, от 19.03.2024 №171, от 19.02.2024 №110, от 18.06.2025 №467</w:t>
      </w:r>
      <w:r w:rsidR="00BF4D75" w:rsidRPr="008C419C">
        <w:rPr>
          <w:rFonts w:ascii="Times New Roman" w:hAnsi="Times New Roman" w:cs="Times New Roman"/>
          <w:sz w:val="28"/>
          <w:szCs w:val="28"/>
        </w:rPr>
        <w:t xml:space="preserve"> </w:t>
      </w:r>
      <w:r w:rsidR="00BF4D75" w:rsidRPr="008C419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BF4D75" w:rsidRPr="008C419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общего образования»</w:t>
      </w:r>
      <w:r w:rsidR="00D93ABA" w:rsidRPr="008C419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</w:t>
      </w:r>
    </w:p>
    <w:p w:rsidR="008832E6" w:rsidRPr="008C419C" w:rsidRDefault="008832E6" w:rsidP="008832E6">
      <w:pPr>
        <w:widowControl w:val="0"/>
        <w:spacing w:after="0"/>
        <w:ind w:firstLine="425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8C419C">
        <w:rPr>
          <w:rFonts w:ascii="PT Sans" w:hAnsi="PT Sans"/>
          <w:color w:val="000000" w:themeColor="text1"/>
          <w:sz w:val="28"/>
          <w:szCs w:val="28"/>
          <w:shd w:val="clear" w:color="auto" w:fill="FFFFFF"/>
        </w:rPr>
        <w:t>- Прик</w:t>
      </w:r>
      <w:r w:rsidR="00CC5566" w:rsidRPr="008C419C">
        <w:rPr>
          <w:rFonts w:ascii="PT Sans" w:hAnsi="PT Sans"/>
          <w:color w:val="000000" w:themeColor="text1"/>
          <w:sz w:val="28"/>
          <w:szCs w:val="28"/>
          <w:shd w:val="clear" w:color="auto" w:fill="FFFFFF"/>
        </w:rPr>
        <w:t>аз</w:t>
      </w:r>
      <w:r w:rsidR="00CC5566" w:rsidRPr="008C419C">
        <w:rPr>
          <w:color w:val="000000" w:themeColor="text1"/>
          <w:sz w:val="28"/>
          <w:szCs w:val="28"/>
          <w:shd w:val="clear" w:color="auto" w:fill="FFFFFF"/>
        </w:rPr>
        <w:t>ы</w:t>
      </w:r>
      <w:r w:rsidRPr="008C419C">
        <w:rPr>
          <w:rFonts w:ascii="PT Sans" w:hAnsi="PT Sans"/>
          <w:color w:val="000000" w:themeColor="text1"/>
          <w:sz w:val="28"/>
          <w:szCs w:val="28"/>
          <w:shd w:val="clear" w:color="auto" w:fill="FFFFFF"/>
        </w:rPr>
        <w:t xml:space="preserve"> Министерства просвещения Российской Федерации </w:t>
      </w:r>
      <w:r w:rsidR="00CC5566" w:rsidRPr="008C419C">
        <w:rPr>
          <w:color w:val="000000" w:themeColor="text1"/>
          <w:sz w:val="28"/>
          <w:szCs w:val="28"/>
          <w:shd w:val="clear" w:color="auto" w:fill="FFFFFF"/>
        </w:rPr>
        <w:t xml:space="preserve">от 27.12.2023 №1028, от 19.03.2024 №171, от </w:t>
      </w:r>
      <w:r w:rsidR="00CC5566" w:rsidRPr="008C419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01.02.2024 №62, от 09.10.2024 №704, от 08.10.2025 №729, </w:t>
      </w:r>
      <w:r w:rsidRPr="008C419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от 10</w:t>
      </w:r>
      <w:r w:rsidR="00CC5566" w:rsidRPr="008C419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.11.</w:t>
      </w:r>
      <w:r w:rsidRPr="008C419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2025 г.</w:t>
      </w:r>
      <w:r w:rsidRPr="008C419C">
        <w:rPr>
          <w:rFonts w:ascii="PT Sans" w:hAnsi="PT Sans"/>
          <w:color w:val="000000" w:themeColor="text1"/>
          <w:sz w:val="28"/>
          <w:szCs w:val="28"/>
          <w:shd w:val="clear" w:color="auto" w:fill="FFFFFF"/>
        </w:rPr>
        <w:t xml:space="preserve"> № 808 "О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образования"</w:t>
      </w:r>
      <w:r w:rsidR="00D93ABA" w:rsidRPr="008C419C">
        <w:rPr>
          <w:rFonts w:ascii="PT Sans" w:hAnsi="PT Sans"/>
          <w:color w:val="000000" w:themeColor="text1"/>
          <w:sz w:val="28"/>
          <w:szCs w:val="28"/>
          <w:shd w:val="clear" w:color="auto" w:fill="FFFFFF"/>
        </w:rPr>
        <w:t>;</w:t>
      </w:r>
    </w:p>
    <w:p w:rsidR="00AF2005" w:rsidRPr="008C419C" w:rsidRDefault="00A84756" w:rsidP="00E35395">
      <w:pPr>
        <w:pStyle w:val="1"/>
        <w:spacing w:before="0" w:line="288" w:lineRule="atLeast"/>
        <w:ind w:firstLine="425"/>
        <w:jc w:val="both"/>
        <w:rPr>
          <w:rFonts w:ascii="Times New Roman" w:eastAsia="Times New Roman" w:hAnsi="Times New Roman" w:cs="Times New Roman"/>
          <w:b w:val="0"/>
          <w:color w:val="000000"/>
          <w:spacing w:val="3"/>
          <w:kern w:val="36"/>
        </w:rPr>
      </w:pPr>
      <w:r w:rsidRPr="008C419C">
        <w:rPr>
          <w:rFonts w:ascii="Times New Roman" w:hAnsi="Times New Roman" w:cs="Times New Roman"/>
          <w:b w:val="0"/>
        </w:rPr>
        <w:lastRenderedPageBreak/>
        <w:t xml:space="preserve"> </w:t>
      </w:r>
      <w:r w:rsidR="000A28A6" w:rsidRPr="008C419C">
        <w:rPr>
          <w:rFonts w:ascii="Times New Roman" w:hAnsi="Times New Roman" w:cs="Times New Roman"/>
          <w:b w:val="0"/>
        </w:rPr>
        <w:t>-</w:t>
      </w:r>
      <w:r w:rsidRPr="008C419C">
        <w:rPr>
          <w:rFonts w:ascii="Times New Roman" w:hAnsi="Times New Roman" w:cs="Times New Roman"/>
          <w:b w:val="0"/>
        </w:rPr>
        <w:t xml:space="preserve">  </w:t>
      </w:r>
      <w:r w:rsidRPr="008C419C">
        <w:rPr>
          <w:rFonts w:ascii="Times New Roman" w:eastAsia="Times New Roman" w:hAnsi="Times New Roman" w:cs="Times New Roman"/>
          <w:b w:val="0"/>
          <w:color w:val="000000"/>
          <w:spacing w:val="3"/>
          <w:kern w:val="36"/>
        </w:rPr>
        <w:t>Постановления Главного государственного санитарного врача Российской Федерации от 28.</w:t>
      </w:r>
      <w:r w:rsidR="00CC5566" w:rsidRPr="008C419C">
        <w:rPr>
          <w:rFonts w:ascii="Times New Roman" w:eastAsia="Times New Roman" w:hAnsi="Times New Roman" w:cs="Times New Roman"/>
          <w:b w:val="0"/>
          <w:color w:val="000000"/>
          <w:spacing w:val="3"/>
          <w:kern w:val="36"/>
        </w:rPr>
        <w:t>01</w:t>
      </w:r>
      <w:r w:rsidRPr="008C419C">
        <w:rPr>
          <w:rFonts w:ascii="Times New Roman" w:eastAsia="Times New Roman" w:hAnsi="Times New Roman" w:cs="Times New Roman"/>
          <w:b w:val="0"/>
          <w:color w:val="000000"/>
          <w:spacing w:val="3"/>
          <w:kern w:val="36"/>
        </w:rPr>
        <w:t>.202</w:t>
      </w:r>
      <w:r w:rsidR="00CC5566" w:rsidRPr="008C419C">
        <w:rPr>
          <w:rFonts w:ascii="Times New Roman" w:eastAsia="Times New Roman" w:hAnsi="Times New Roman" w:cs="Times New Roman"/>
          <w:b w:val="0"/>
          <w:color w:val="000000"/>
          <w:spacing w:val="3"/>
          <w:kern w:val="36"/>
        </w:rPr>
        <w:t>1</w:t>
      </w:r>
      <w:r w:rsidRPr="008C419C">
        <w:rPr>
          <w:rFonts w:ascii="Times New Roman" w:eastAsia="Times New Roman" w:hAnsi="Times New Roman" w:cs="Times New Roman"/>
          <w:b w:val="0"/>
          <w:color w:val="000000"/>
          <w:spacing w:val="3"/>
          <w:kern w:val="36"/>
        </w:rPr>
        <w:t xml:space="preserve"> г. № 2 "Об утверждении санитарных правил</w:t>
      </w:r>
      <w:r w:rsidR="00CC5566" w:rsidRPr="008C419C">
        <w:rPr>
          <w:rFonts w:ascii="Times New Roman" w:eastAsia="Times New Roman" w:hAnsi="Times New Roman" w:cs="Times New Roman"/>
          <w:b w:val="0"/>
          <w:color w:val="000000"/>
          <w:spacing w:val="3"/>
          <w:kern w:val="36"/>
        </w:rPr>
        <w:t xml:space="preserve"> и норм СанПиН 1.2.3685-21</w:t>
      </w:r>
      <w:r w:rsidRPr="008C419C">
        <w:rPr>
          <w:rFonts w:ascii="Times New Roman" w:eastAsia="Times New Roman" w:hAnsi="Times New Roman" w:cs="Times New Roman"/>
          <w:b w:val="0"/>
          <w:color w:val="000000"/>
          <w:spacing w:val="3"/>
          <w:kern w:val="36"/>
        </w:rPr>
        <w:t xml:space="preserve"> "</w:t>
      </w:r>
      <w:r w:rsidR="00CC5566" w:rsidRPr="008C419C">
        <w:rPr>
          <w:rFonts w:ascii="Times New Roman" w:eastAsia="Times New Roman" w:hAnsi="Times New Roman" w:cs="Times New Roman"/>
          <w:b w:val="0"/>
          <w:color w:val="000000"/>
          <w:spacing w:val="3"/>
          <w:kern w:val="36"/>
        </w:rPr>
        <w:t xml:space="preserve">Гигиенические нормативы и </w:t>
      </w:r>
      <w:r w:rsidRPr="008C419C">
        <w:rPr>
          <w:rFonts w:ascii="Times New Roman" w:eastAsia="Times New Roman" w:hAnsi="Times New Roman" w:cs="Times New Roman"/>
          <w:b w:val="0"/>
          <w:color w:val="000000"/>
          <w:spacing w:val="3"/>
          <w:kern w:val="36"/>
        </w:rPr>
        <w:t xml:space="preserve">требования </w:t>
      </w:r>
      <w:r w:rsidR="004E211C" w:rsidRPr="008C419C">
        <w:rPr>
          <w:rFonts w:ascii="Times New Roman" w:eastAsia="Times New Roman" w:hAnsi="Times New Roman" w:cs="Times New Roman"/>
          <w:b w:val="0"/>
          <w:color w:val="000000"/>
          <w:spacing w:val="3"/>
          <w:kern w:val="36"/>
        </w:rPr>
        <w:t xml:space="preserve">к обеспечению безопасности </w:t>
      </w:r>
      <w:proofErr w:type="gramStart"/>
      <w:r w:rsidR="004E211C" w:rsidRPr="008C419C">
        <w:rPr>
          <w:rFonts w:ascii="Times New Roman" w:eastAsia="Times New Roman" w:hAnsi="Times New Roman" w:cs="Times New Roman"/>
          <w:b w:val="0"/>
          <w:color w:val="000000"/>
          <w:spacing w:val="3"/>
          <w:kern w:val="36"/>
        </w:rPr>
        <w:t>и(</w:t>
      </w:r>
      <w:proofErr w:type="gramEnd"/>
      <w:r w:rsidR="004E211C" w:rsidRPr="008C419C">
        <w:rPr>
          <w:rFonts w:ascii="Times New Roman" w:eastAsia="Times New Roman" w:hAnsi="Times New Roman" w:cs="Times New Roman"/>
          <w:b w:val="0"/>
          <w:color w:val="000000"/>
          <w:spacing w:val="3"/>
          <w:kern w:val="36"/>
        </w:rPr>
        <w:t xml:space="preserve">или) </w:t>
      </w:r>
      <w:r w:rsidR="00D93ABA" w:rsidRPr="008C419C">
        <w:rPr>
          <w:rFonts w:ascii="Times New Roman" w:eastAsia="Times New Roman" w:hAnsi="Times New Roman" w:cs="Times New Roman"/>
          <w:b w:val="0"/>
          <w:color w:val="000000"/>
          <w:spacing w:val="3"/>
          <w:kern w:val="36"/>
        </w:rPr>
        <w:t>б</w:t>
      </w:r>
      <w:r w:rsidR="004E211C" w:rsidRPr="008C419C">
        <w:rPr>
          <w:rFonts w:ascii="Times New Roman" w:eastAsia="Times New Roman" w:hAnsi="Times New Roman" w:cs="Times New Roman"/>
          <w:b w:val="0"/>
          <w:color w:val="000000"/>
          <w:spacing w:val="3"/>
          <w:kern w:val="36"/>
        </w:rPr>
        <w:t>езвредности для человека факторов среды обитания</w:t>
      </w:r>
      <w:r w:rsidRPr="008C419C">
        <w:rPr>
          <w:rFonts w:ascii="Times New Roman" w:eastAsia="Times New Roman" w:hAnsi="Times New Roman" w:cs="Times New Roman"/>
          <w:b w:val="0"/>
          <w:color w:val="000000"/>
          <w:spacing w:val="3"/>
          <w:kern w:val="36"/>
        </w:rPr>
        <w:t>"</w:t>
      </w:r>
      <w:r w:rsidR="00D93ABA" w:rsidRPr="008C419C">
        <w:rPr>
          <w:rFonts w:ascii="Times New Roman" w:eastAsia="Times New Roman" w:hAnsi="Times New Roman" w:cs="Times New Roman"/>
          <w:b w:val="0"/>
          <w:color w:val="000000"/>
          <w:spacing w:val="3"/>
          <w:kern w:val="36"/>
        </w:rPr>
        <w:t xml:space="preserve"> (с изменениями и дополнениями)</w:t>
      </w:r>
      <w:r w:rsidR="00D93ABA" w:rsidRPr="008C419C">
        <w:t xml:space="preserve"> </w:t>
      </w:r>
      <w:r w:rsidR="00D93ABA" w:rsidRPr="008C419C">
        <w:rPr>
          <w:rFonts w:ascii="Times New Roman" w:eastAsia="Times New Roman" w:hAnsi="Times New Roman" w:cs="Times New Roman"/>
          <w:b w:val="0"/>
          <w:color w:val="000000"/>
          <w:spacing w:val="3"/>
          <w:kern w:val="36"/>
        </w:rPr>
        <w:t xml:space="preserve">и санитарными правилами СП 2.4.2.4283-26 «Санитарно-эпидемиологические требования к организациям воспитания и обучения, отдыха и оздоровления детей и молодежи», утвержденными постановлением </w:t>
      </w:r>
      <w:proofErr w:type="gramStart"/>
      <w:r w:rsidR="00D93ABA" w:rsidRPr="008C419C">
        <w:rPr>
          <w:rFonts w:ascii="Times New Roman" w:eastAsia="Times New Roman" w:hAnsi="Times New Roman" w:cs="Times New Roman"/>
          <w:b w:val="0"/>
          <w:color w:val="000000"/>
          <w:spacing w:val="3"/>
          <w:kern w:val="36"/>
        </w:rPr>
        <w:t>Главного государственного санитарного врача Российской Федерации от 2 июня 2026 г. № 19 (зарегистрировано Министерством юстиции Российской Федерации 2 июня 2026 г., регистрационный № 86855), действующие до 1 сентября 2032 г.;</w:t>
      </w:r>
      <w:proofErr w:type="gramEnd"/>
    </w:p>
    <w:p w:rsidR="00D93ABA" w:rsidRPr="008C419C" w:rsidRDefault="00E35395" w:rsidP="00D93ABA">
      <w:pPr>
        <w:rPr>
          <w:rFonts w:eastAsiaTheme="minorHAnsi"/>
          <w:sz w:val="28"/>
          <w:szCs w:val="28"/>
          <w:lang w:eastAsia="en-US"/>
        </w:rPr>
      </w:pPr>
      <w:r w:rsidRPr="008C419C">
        <w:rPr>
          <w:rFonts w:ascii="Times New Roman" w:hAnsi="Times New Roman" w:cs="Times New Roman"/>
          <w:sz w:val="28"/>
          <w:szCs w:val="28"/>
        </w:rPr>
        <w:t xml:space="preserve">-  </w:t>
      </w:r>
      <w:r w:rsidR="00D93ABA" w:rsidRPr="008C419C">
        <w:rPr>
          <w:rFonts w:ascii="Times New Roman" w:hAnsi="Times New Roman" w:cs="Times New Roman"/>
          <w:sz w:val="28"/>
          <w:szCs w:val="28"/>
        </w:rPr>
        <w:t xml:space="preserve">   Приказ Министерства просвещения Российской Федерации от 22.06.2026 № 436 "Об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установлении предельного срока использования исключенных учебников и разработанных в комплекте с ними учебных пособий".</w:t>
      </w:r>
    </w:p>
    <w:p w:rsidR="00D93ABA" w:rsidRPr="008C419C" w:rsidRDefault="00D93ABA" w:rsidP="000A28A6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A28A6" w:rsidRPr="008C419C" w:rsidRDefault="00A84756" w:rsidP="000A28A6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19C">
        <w:rPr>
          <w:rFonts w:ascii="Times New Roman" w:hAnsi="Times New Roman" w:cs="Times New Roman"/>
          <w:sz w:val="28"/>
          <w:szCs w:val="28"/>
        </w:rPr>
        <w:t xml:space="preserve">   </w:t>
      </w:r>
      <w:r w:rsidR="000A28A6" w:rsidRPr="008C419C">
        <w:rPr>
          <w:rFonts w:ascii="Times New Roman" w:hAnsi="Times New Roman" w:cs="Times New Roman"/>
          <w:sz w:val="28"/>
          <w:szCs w:val="28"/>
        </w:rPr>
        <w:t>Работа школы организуется в режиме пятидневной недели.</w:t>
      </w:r>
    </w:p>
    <w:p w:rsidR="000A28A6" w:rsidRPr="008C419C" w:rsidRDefault="000A28A6" w:rsidP="000A28A6">
      <w:pPr>
        <w:widowControl w:val="0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C419C">
        <w:rPr>
          <w:rFonts w:ascii="Times New Roman" w:hAnsi="Times New Roman" w:cs="Times New Roman"/>
          <w:sz w:val="28"/>
          <w:szCs w:val="28"/>
        </w:rPr>
        <w:t xml:space="preserve">Максимальная недельная аудиторная учебная нагрузка в 1 классе составляет 21 час; во 2-4 классах - 23 часа. </w:t>
      </w:r>
    </w:p>
    <w:p w:rsidR="00823658" w:rsidRPr="008C419C" w:rsidRDefault="000A28A6" w:rsidP="00823658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19C">
        <w:rPr>
          <w:rFonts w:ascii="Times New Roman" w:hAnsi="Times New Roman" w:cs="Times New Roman"/>
          <w:sz w:val="28"/>
          <w:szCs w:val="28"/>
        </w:rPr>
        <w:t xml:space="preserve">В 1 классе  используется  «ступенчатый»  режим обучения  (в сентябре, октябре -  </w:t>
      </w:r>
      <w:r w:rsidR="00F60C71" w:rsidRPr="008C419C">
        <w:rPr>
          <w:rFonts w:ascii="Times New Roman" w:hAnsi="Times New Roman" w:cs="Times New Roman"/>
          <w:sz w:val="28"/>
          <w:szCs w:val="28"/>
        </w:rPr>
        <w:t>16</w:t>
      </w:r>
      <w:r w:rsidRPr="008C419C">
        <w:rPr>
          <w:rFonts w:ascii="Times New Roman" w:hAnsi="Times New Roman" w:cs="Times New Roman"/>
          <w:sz w:val="28"/>
          <w:szCs w:val="28"/>
        </w:rPr>
        <w:t xml:space="preserve"> урок</w:t>
      </w:r>
      <w:r w:rsidR="00F60C71" w:rsidRPr="008C419C">
        <w:rPr>
          <w:rFonts w:ascii="Times New Roman" w:hAnsi="Times New Roman" w:cs="Times New Roman"/>
          <w:sz w:val="28"/>
          <w:szCs w:val="28"/>
        </w:rPr>
        <w:t>ов</w:t>
      </w:r>
      <w:r w:rsidRPr="008C419C">
        <w:rPr>
          <w:rFonts w:ascii="Times New Roman" w:hAnsi="Times New Roman" w:cs="Times New Roman"/>
          <w:sz w:val="28"/>
          <w:szCs w:val="28"/>
        </w:rPr>
        <w:t xml:space="preserve"> в </w:t>
      </w:r>
      <w:r w:rsidR="00F60C71" w:rsidRPr="008C419C">
        <w:rPr>
          <w:rFonts w:ascii="Times New Roman" w:hAnsi="Times New Roman" w:cs="Times New Roman"/>
          <w:sz w:val="28"/>
          <w:szCs w:val="28"/>
        </w:rPr>
        <w:t>неделю</w:t>
      </w:r>
      <w:r w:rsidRPr="008C419C">
        <w:rPr>
          <w:rFonts w:ascii="Times New Roman" w:hAnsi="Times New Roman" w:cs="Times New Roman"/>
          <w:sz w:val="28"/>
          <w:szCs w:val="28"/>
        </w:rPr>
        <w:t xml:space="preserve"> по 35 минут каждый, в ноябре-декабре  ур</w:t>
      </w:r>
      <w:r w:rsidR="002F5F21" w:rsidRPr="008C419C">
        <w:rPr>
          <w:rFonts w:ascii="Times New Roman" w:hAnsi="Times New Roman" w:cs="Times New Roman"/>
          <w:sz w:val="28"/>
          <w:szCs w:val="28"/>
        </w:rPr>
        <w:t>ок</w:t>
      </w:r>
      <w:r w:rsidR="00F60C71" w:rsidRPr="008C419C">
        <w:rPr>
          <w:rFonts w:ascii="Times New Roman" w:hAnsi="Times New Roman" w:cs="Times New Roman"/>
          <w:sz w:val="28"/>
          <w:szCs w:val="28"/>
        </w:rPr>
        <w:t>и</w:t>
      </w:r>
      <w:r w:rsidR="002F5F21" w:rsidRPr="008C419C">
        <w:rPr>
          <w:rFonts w:ascii="Times New Roman" w:hAnsi="Times New Roman" w:cs="Times New Roman"/>
          <w:sz w:val="28"/>
          <w:szCs w:val="28"/>
        </w:rPr>
        <w:t xml:space="preserve"> по 35 минут; январе – мае </w:t>
      </w:r>
      <w:r w:rsidRPr="008C419C">
        <w:rPr>
          <w:rFonts w:ascii="Times New Roman" w:hAnsi="Times New Roman" w:cs="Times New Roman"/>
          <w:sz w:val="28"/>
          <w:szCs w:val="28"/>
        </w:rPr>
        <w:t xml:space="preserve"> </w:t>
      </w:r>
      <w:r w:rsidR="00F60C71" w:rsidRPr="008C419C">
        <w:rPr>
          <w:rFonts w:ascii="Times New Roman" w:hAnsi="Times New Roman" w:cs="Times New Roman"/>
          <w:sz w:val="28"/>
          <w:szCs w:val="28"/>
        </w:rPr>
        <w:t>уроки</w:t>
      </w:r>
      <w:r w:rsidR="00823658" w:rsidRPr="008C419C">
        <w:rPr>
          <w:rFonts w:ascii="Times New Roman" w:hAnsi="Times New Roman" w:cs="Times New Roman"/>
          <w:sz w:val="28"/>
          <w:szCs w:val="28"/>
        </w:rPr>
        <w:t xml:space="preserve"> </w:t>
      </w:r>
      <w:r w:rsidR="002F5F21" w:rsidRPr="008C419C">
        <w:rPr>
          <w:rFonts w:ascii="Times New Roman" w:hAnsi="Times New Roman" w:cs="Times New Roman"/>
          <w:sz w:val="28"/>
          <w:szCs w:val="28"/>
        </w:rPr>
        <w:t xml:space="preserve"> </w:t>
      </w:r>
      <w:r w:rsidR="00B94CDC" w:rsidRPr="008C419C">
        <w:rPr>
          <w:rFonts w:ascii="Times New Roman" w:hAnsi="Times New Roman" w:cs="Times New Roman"/>
          <w:sz w:val="28"/>
          <w:szCs w:val="28"/>
        </w:rPr>
        <w:t xml:space="preserve">по </w:t>
      </w:r>
      <w:r w:rsidR="003309A4" w:rsidRPr="008C419C">
        <w:rPr>
          <w:rFonts w:ascii="Times New Roman" w:hAnsi="Times New Roman" w:cs="Times New Roman"/>
          <w:sz w:val="28"/>
          <w:szCs w:val="28"/>
        </w:rPr>
        <w:t>40</w:t>
      </w:r>
      <w:r w:rsidR="00823658" w:rsidRPr="008C419C">
        <w:rPr>
          <w:rFonts w:ascii="Times New Roman" w:hAnsi="Times New Roman" w:cs="Times New Roman"/>
          <w:sz w:val="28"/>
          <w:szCs w:val="28"/>
        </w:rPr>
        <w:t xml:space="preserve"> минут), </w:t>
      </w:r>
      <w:r w:rsidR="00F60C71" w:rsidRPr="008C419C">
        <w:rPr>
          <w:rFonts w:ascii="Times New Roman" w:hAnsi="Times New Roman" w:cs="Times New Roman"/>
          <w:sz w:val="28"/>
          <w:szCs w:val="28"/>
        </w:rPr>
        <w:t>предусмотренный</w:t>
      </w:r>
      <w:r w:rsidR="00823658" w:rsidRPr="008C419C">
        <w:rPr>
          <w:rFonts w:ascii="Times New Roman" w:hAnsi="Times New Roman" w:cs="Times New Roman"/>
          <w:sz w:val="28"/>
          <w:szCs w:val="28"/>
        </w:rPr>
        <w:t xml:space="preserve"> действующими санитарными правилами и гигиеническими нормативами. </w:t>
      </w:r>
    </w:p>
    <w:p w:rsidR="000A28A6" w:rsidRPr="008C419C" w:rsidRDefault="000A28A6" w:rsidP="000A28A6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19C">
        <w:rPr>
          <w:rFonts w:ascii="Times New Roman" w:hAnsi="Times New Roman" w:cs="Times New Roman"/>
          <w:sz w:val="28"/>
          <w:szCs w:val="28"/>
        </w:rPr>
        <w:t>Продолжительность урока во 2-4 классах – 40  минут</w:t>
      </w:r>
      <w:r w:rsidR="00B94CDC" w:rsidRPr="008C419C">
        <w:rPr>
          <w:rFonts w:ascii="Times New Roman" w:hAnsi="Times New Roman" w:cs="Times New Roman"/>
          <w:sz w:val="28"/>
          <w:szCs w:val="28"/>
        </w:rPr>
        <w:t>.</w:t>
      </w:r>
    </w:p>
    <w:p w:rsidR="000A28A6" w:rsidRPr="008C419C" w:rsidRDefault="000A28A6" w:rsidP="000A28A6">
      <w:pPr>
        <w:shd w:val="clear" w:color="auto" w:fill="FFFFFF"/>
        <w:spacing w:after="0" w:line="312" w:lineRule="atLeast"/>
        <w:ind w:firstLine="708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8C419C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:rsidR="000A28A6" w:rsidRPr="008C419C" w:rsidRDefault="000A28A6" w:rsidP="000A28A6">
      <w:pPr>
        <w:shd w:val="clear" w:color="auto" w:fill="FFFFFF"/>
        <w:spacing w:after="0" w:line="312" w:lineRule="atLeast"/>
        <w:ind w:firstLine="708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0A28A6" w:rsidRDefault="007A56D1" w:rsidP="000A28A6">
      <w:pPr>
        <w:widowControl w:val="0"/>
        <w:tabs>
          <w:tab w:val="left" w:pos="558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</w:t>
      </w:r>
      <w:r w:rsidR="000A28A6">
        <w:rPr>
          <w:rFonts w:ascii="Times New Roman" w:hAnsi="Times New Roman" w:cs="Times New Roman"/>
          <w:b/>
          <w:sz w:val="28"/>
          <w:szCs w:val="28"/>
        </w:rPr>
        <w:t>чебный план  начального общего образования</w:t>
      </w:r>
    </w:p>
    <w:tbl>
      <w:tblPr>
        <w:tblStyle w:val="a3"/>
        <w:tblW w:w="0" w:type="auto"/>
        <w:jc w:val="center"/>
        <w:tblInd w:w="-42" w:type="dxa"/>
        <w:tblLook w:val="04A0" w:firstRow="1" w:lastRow="0" w:firstColumn="1" w:lastColumn="0" w:noHBand="0" w:noVBand="1"/>
      </w:tblPr>
      <w:tblGrid>
        <w:gridCol w:w="3961"/>
        <w:gridCol w:w="1849"/>
        <w:gridCol w:w="943"/>
        <w:gridCol w:w="943"/>
        <w:gridCol w:w="943"/>
        <w:gridCol w:w="1823"/>
      </w:tblGrid>
      <w:tr w:rsidR="008832E6" w:rsidRPr="002E525C" w:rsidTr="002737DA">
        <w:trPr>
          <w:jc w:val="center"/>
        </w:trPr>
        <w:tc>
          <w:tcPr>
            <w:tcW w:w="3961" w:type="dxa"/>
          </w:tcPr>
          <w:p w:rsidR="008832E6" w:rsidRPr="008832E6" w:rsidRDefault="008832E6" w:rsidP="000A28A6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b/>
                <w:sz w:val="28"/>
                <w:szCs w:val="28"/>
              </w:rPr>
              <w:t>Учебные предметы</w:t>
            </w:r>
          </w:p>
        </w:tc>
        <w:tc>
          <w:tcPr>
            <w:tcW w:w="0" w:type="auto"/>
            <w:gridSpan w:val="4"/>
          </w:tcPr>
          <w:p w:rsidR="008832E6" w:rsidRPr="008832E6" w:rsidRDefault="008832E6" w:rsidP="000A28A6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часов в неделю</w:t>
            </w:r>
          </w:p>
        </w:tc>
        <w:tc>
          <w:tcPr>
            <w:tcW w:w="0" w:type="auto"/>
          </w:tcPr>
          <w:p w:rsidR="008832E6" w:rsidRPr="008832E6" w:rsidRDefault="008832E6" w:rsidP="000A28A6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Всего учебных </w:t>
            </w:r>
          </w:p>
          <w:p w:rsidR="008832E6" w:rsidRPr="008832E6" w:rsidRDefault="008832E6" w:rsidP="000A28A6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часов </w:t>
            </w:r>
          </w:p>
        </w:tc>
      </w:tr>
      <w:tr w:rsidR="008832E6" w:rsidRPr="002E525C" w:rsidTr="002737DA">
        <w:trPr>
          <w:jc w:val="center"/>
        </w:trPr>
        <w:tc>
          <w:tcPr>
            <w:tcW w:w="3961" w:type="dxa"/>
          </w:tcPr>
          <w:p w:rsidR="008832E6" w:rsidRPr="008832E6" w:rsidRDefault="008832E6" w:rsidP="000A28A6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8832E6" w:rsidRPr="008832E6" w:rsidRDefault="008832E6" w:rsidP="000A28A6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1 класс</w:t>
            </w:r>
          </w:p>
        </w:tc>
        <w:tc>
          <w:tcPr>
            <w:tcW w:w="0" w:type="auto"/>
          </w:tcPr>
          <w:p w:rsidR="008832E6" w:rsidRPr="008832E6" w:rsidRDefault="008832E6" w:rsidP="000A28A6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2 класс</w:t>
            </w:r>
          </w:p>
        </w:tc>
        <w:tc>
          <w:tcPr>
            <w:tcW w:w="0" w:type="auto"/>
          </w:tcPr>
          <w:p w:rsidR="008832E6" w:rsidRPr="008832E6" w:rsidRDefault="008832E6" w:rsidP="000A28A6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3 класс</w:t>
            </w:r>
          </w:p>
        </w:tc>
        <w:tc>
          <w:tcPr>
            <w:tcW w:w="0" w:type="auto"/>
          </w:tcPr>
          <w:p w:rsidR="008832E6" w:rsidRPr="008832E6" w:rsidRDefault="008832E6" w:rsidP="000A28A6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4 класс</w:t>
            </w:r>
          </w:p>
        </w:tc>
        <w:tc>
          <w:tcPr>
            <w:tcW w:w="0" w:type="auto"/>
          </w:tcPr>
          <w:p w:rsidR="008832E6" w:rsidRPr="008832E6" w:rsidRDefault="008832E6" w:rsidP="000A28A6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32E6" w:rsidRPr="002E525C" w:rsidTr="002737DA">
        <w:trPr>
          <w:jc w:val="center"/>
        </w:trPr>
        <w:tc>
          <w:tcPr>
            <w:tcW w:w="3961" w:type="dxa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8832E6" w:rsidRPr="002E525C" w:rsidTr="002737DA">
        <w:trPr>
          <w:jc w:val="center"/>
        </w:trPr>
        <w:tc>
          <w:tcPr>
            <w:tcW w:w="3961" w:type="dxa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Литературное чтение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8832E6" w:rsidRPr="002E525C" w:rsidTr="002737DA">
        <w:trPr>
          <w:jc w:val="center"/>
        </w:trPr>
        <w:tc>
          <w:tcPr>
            <w:tcW w:w="3961" w:type="dxa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832E6" w:rsidRPr="002E525C" w:rsidTr="002737DA">
        <w:trPr>
          <w:jc w:val="center"/>
        </w:trPr>
        <w:tc>
          <w:tcPr>
            <w:tcW w:w="3961" w:type="dxa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8832E6" w:rsidRPr="008832E6" w:rsidRDefault="007077CD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8832E6" w:rsidRPr="002E525C" w:rsidTr="002737DA">
        <w:trPr>
          <w:jc w:val="center"/>
        </w:trPr>
        <w:tc>
          <w:tcPr>
            <w:tcW w:w="3961" w:type="dxa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Окружающий мир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8832E6" w:rsidRPr="002E525C" w:rsidTr="002737DA">
        <w:trPr>
          <w:jc w:val="center"/>
        </w:trPr>
        <w:tc>
          <w:tcPr>
            <w:tcW w:w="3961" w:type="dxa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Основы религиозных культур и светской этики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832E6" w:rsidRPr="002E525C" w:rsidTr="002737DA">
        <w:trPr>
          <w:jc w:val="center"/>
        </w:trPr>
        <w:tc>
          <w:tcPr>
            <w:tcW w:w="3961" w:type="dxa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832E6" w:rsidRPr="002E525C" w:rsidTr="002737DA">
        <w:trPr>
          <w:jc w:val="center"/>
        </w:trPr>
        <w:tc>
          <w:tcPr>
            <w:tcW w:w="3961" w:type="dxa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832E6" w:rsidRPr="002E525C" w:rsidTr="002737DA">
        <w:trPr>
          <w:jc w:val="center"/>
        </w:trPr>
        <w:tc>
          <w:tcPr>
            <w:tcW w:w="3961" w:type="dxa"/>
          </w:tcPr>
          <w:p w:rsidR="008832E6" w:rsidRPr="008832E6" w:rsidRDefault="008832E6" w:rsidP="00BF4D75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Труд (технология)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832E6" w:rsidRPr="002E525C" w:rsidTr="002737DA">
        <w:trPr>
          <w:jc w:val="center"/>
        </w:trPr>
        <w:tc>
          <w:tcPr>
            <w:tcW w:w="3961" w:type="dxa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8832E6" w:rsidRPr="002E525C" w:rsidTr="002737DA">
        <w:trPr>
          <w:jc w:val="center"/>
        </w:trPr>
        <w:tc>
          <w:tcPr>
            <w:tcW w:w="3961" w:type="dxa"/>
          </w:tcPr>
          <w:p w:rsidR="008832E6" w:rsidRPr="008832E6" w:rsidRDefault="008832E6" w:rsidP="008832E6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ИТОГО</w:t>
            </w:r>
          </w:p>
        </w:tc>
        <w:tc>
          <w:tcPr>
            <w:tcW w:w="0" w:type="auto"/>
          </w:tcPr>
          <w:p w:rsidR="008832E6" w:rsidRPr="008832E6" w:rsidRDefault="008832E6" w:rsidP="008832E6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</w:tr>
      <w:tr w:rsidR="008832E6" w:rsidRPr="002E525C" w:rsidTr="002737DA">
        <w:trPr>
          <w:jc w:val="center"/>
        </w:trPr>
        <w:tc>
          <w:tcPr>
            <w:tcW w:w="3961" w:type="dxa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Часть, формируемая участниками образовательных отношений</w:t>
            </w:r>
          </w:p>
        </w:tc>
        <w:tc>
          <w:tcPr>
            <w:tcW w:w="0" w:type="auto"/>
          </w:tcPr>
          <w:p w:rsidR="008832E6" w:rsidRPr="008832E6" w:rsidRDefault="007077CD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</w:tcPr>
          <w:p w:rsidR="008832E6" w:rsidRPr="008832E6" w:rsidRDefault="007077CD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8832E6" w:rsidRPr="008832E6" w:rsidRDefault="007077CD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8832E6" w:rsidRPr="008832E6" w:rsidRDefault="007077CD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32E6" w:rsidRPr="002E525C" w:rsidTr="002737DA">
        <w:trPr>
          <w:jc w:val="center"/>
        </w:trPr>
        <w:tc>
          <w:tcPr>
            <w:tcW w:w="3961" w:type="dxa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Физическая культура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832E6" w:rsidRPr="002E525C" w:rsidTr="002737DA">
        <w:trPr>
          <w:jc w:val="center"/>
        </w:trPr>
        <w:tc>
          <w:tcPr>
            <w:tcW w:w="3961" w:type="dxa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Максимально допустимая недельная нагрузка, предусмотренная действующими санитарными правилами и гигиеническими нормами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32E6" w:rsidRPr="002E525C" w:rsidTr="002737DA">
        <w:trPr>
          <w:jc w:val="center"/>
        </w:trPr>
        <w:tc>
          <w:tcPr>
            <w:tcW w:w="3961" w:type="dxa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Учебные недели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135</w:t>
            </w:r>
          </w:p>
        </w:tc>
      </w:tr>
      <w:tr w:rsidR="008832E6" w:rsidRPr="002E525C" w:rsidTr="002737DA">
        <w:trPr>
          <w:jc w:val="center"/>
        </w:trPr>
        <w:tc>
          <w:tcPr>
            <w:tcW w:w="3961" w:type="dxa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Всего часов</w:t>
            </w:r>
          </w:p>
        </w:tc>
        <w:tc>
          <w:tcPr>
            <w:tcW w:w="0" w:type="auto"/>
          </w:tcPr>
          <w:p w:rsidR="00D740A7" w:rsidRPr="008C419C" w:rsidRDefault="00D740A7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8C419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653</w:t>
            </w:r>
          </w:p>
          <w:p w:rsidR="00D740A7" w:rsidRPr="008C419C" w:rsidRDefault="00D740A7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8C419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gramStart"/>
            <w:r w:rsidRPr="008C419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(с учетом 16 часов</w:t>
            </w:r>
            <w:proofErr w:type="gramEnd"/>
          </w:p>
          <w:p w:rsidR="008832E6" w:rsidRPr="00D740A7" w:rsidRDefault="00D740A7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19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в сентябре-октябре)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782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782</w:t>
            </w:r>
          </w:p>
        </w:tc>
        <w:tc>
          <w:tcPr>
            <w:tcW w:w="0" w:type="auto"/>
          </w:tcPr>
          <w:p w:rsidR="008832E6" w:rsidRPr="008832E6" w:rsidRDefault="008832E6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2E6">
              <w:rPr>
                <w:rFonts w:ascii="Times New Roman" w:hAnsi="Times New Roman" w:cs="Times New Roman"/>
                <w:sz w:val="28"/>
                <w:szCs w:val="28"/>
              </w:rPr>
              <w:t>782</w:t>
            </w:r>
          </w:p>
        </w:tc>
        <w:tc>
          <w:tcPr>
            <w:tcW w:w="0" w:type="auto"/>
          </w:tcPr>
          <w:p w:rsidR="00D740A7" w:rsidRPr="008C419C" w:rsidRDefault="00D740A7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C419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2999 </w:t>
            </w:r>
          </w:p>
          <w:p w:rsidR="00D740A7" w:rsidRPr="008C419C" w:rsidRDefault="00D740A7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gramStart"/>
            <w:r w:rsidRPr="008C419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(с учетом 16 часов </w:t>
            </w:r>
            <w:proofErr w:type="gramEnd"/>
          </w:p>
          <w:p w:rsidR="008832E6" w:rsidRPr="008832E6" w:rsidRDefault="00D740A7" w:rsidP="008A68B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19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 сентябре-октябре)</w:t>
            </w:r>
          </w:p>
        </w:tc>
      </w:tr>
    </w:tbl>
    <w:p w:rsidR="000256EF" w:rsidRDefault="000256EF" w:rsidP="005B57BC">
      <w:pPr>
        <w:shd w:val="clear" w:color="auto" w:fill="FFFFFF"/>
        <w:spacing w:after="0" w:line="1" w:lineRule="atLeast"/>
        <w:ind w:firstLine="600"/>
        <w:jc w:val="both"/>
        <w:rPr>
          <w:rFonts w:ascii="Times New Roman" w:hAnsi="Times New Roman" w:cs="Times New Roman"/>
          <w:sz w:val="28"/>
          <w:szCs w:val="28"/>
        </w:rPr>
      </w:pPr>
    </w:p>
    <w:p w:rsidR="000256EF" w:rsidRDefault="000256EF" w:rsidP="005B57BC">
      <w:pPr>
        <w:shd w:val="clear" w:color="auto" w:fill="FFFFFF"/>
        <w:spacing w:after="0" w:line="1" w:lineRule="atLeast"/>
        <w:ind w:firstLine="600"/>
        <w:jc w:val="both"/>
        <w:rPr>
          <w:rFonts w:ascii="Times New Roman" w:hAnsi="Times New Roman" w:cs="Times New Roman"/>
          <w:sz w:val="28"/>
          <w:szCs w:val="28"/>
        </w:rPr>
      </w:pPr>
    </w:p>
    <w:p w:rsidR="000256EF" w:rsidRDefault="000256EF" w:rsidP="005B57BC">
      <w:pPr>
        <w:shd w:val="clear" w:color="auto" w:fill="FFFFFF"/>
        <w:spacing w:after="0" w:line="1" w:lineRule="atLeast"/>
        <w:ind w:firstLine="600"/>
        <w:jc w:val="both"/>
        <w:rPr>
          <w:rFonts w:ascii="Times New Roman" w:hAnsi="Times New Roman" w:cs="Times New Roman"/>
          <w:sz w:val="28"/>
          <w:szCs w:val="28"/>
        </w:rPr>
      </w:pPr>
    </w:p>
    <w:p w:rsidR="000256EF" w:rsidRDefault="005B57BC" w:rsidP="000256EF">
      <w:pPr>
        <w:shd w:val="clear" w:color="auto" w:fill="FFFFFF"/>
        <w:spacing w:after="0" w:line="1" w:lineRule="atLeast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419C">
        <w:rPr>
          <w:rFonts w:ascii="Times New Roman" w:hAnsi="Times New Roman" w:cs="Times New Roman"/>
          <w:sz w:val="28"/>
          <w:szCs w:val="28"/>
        </w:rPr>
        <w:t>Промежуточная аттестация во 2-4х классах проводится по четвертям по всем предметам обязательной части учебного плана по балльной шкале на основе результатов накопленной оценки и результатов выполнения тематических проверочных работ в соответствии с «Положением о формах, периодичности и порядке текущего контроля успеваемости, промежуточной и итог</w:t>
      </w:r>
      <w:r w:rsidR="008C419C">
        <w:rPr>
          <w:rFonts w:ascii="Times New Roman" w:hAnsi="Times New Roman" w:cs="Times New Roman"/>
          <w:sz w:val="28"/>
          <w:szCs w:val="28"/>
        </w:rPr>
        <w:t>овой аттестации обучающихся в О</w:t>
      </w:r>
      <w:r w:rsidRPr="008C419C">
        <w:rPr>
          <w:rFonts w:ascii="Times New Roman" w:hAnsi="Times New Roman" w:cs="Times New Roman"/>
          <w:sz w:val="28"/>
          <w:szCs w:val="28"/>
        </w:rPr>
        <w:t>бщеобразовательной школе п</w:t>
      </w:r>
      <w:r w:rsidR="0005371D" w:rsidRPr="008C419C">
        <w:rPr>
          <w:rFonts w:ascii="Times New Roman" w:hAnsi="Times New Roman" w:cs="Times New Roman"/>
          <w:sz w:val="28"/>
          <w:szCs w:val="28"/>
        </w:rPr>
        <w:t>ри Посольстве России в Мьянме» в сроки, установленные в едином графике</w:t>
      </w:r>
      <w:proofErr w:type="gramEnd"/>
      <w:r w:rsidR="0005371D" w:rsidRPr="008C419C">
        <w:rPr>
          <w:rFonts w:ascii="Times New Roman" w:hAnsi="Times New Roman" w:cs="Times New Roman"/>
          <w:sz w:val="28"/>
          <w:szCs w:val="28"/>
        </w:rPr>
        <w:t xml:space="preserve"> оценочных процедур в </w:t>
      </w:r>
      <w:r w:rsidR="008C419C">
        <w:rPr>
          <w:rFonts w:ascii="Times New Roman" w:hAnsi="Times New Roman" w:cs="Times New Roman"/>
          <w:sz w:val="28"/>
          <w:szCs w:val="28"/>
        </w:rPr>
        <w:t>О</w:t>
      </w:r>
      <w:r w:rsidR="0005371D" w:rsidRPr="008C419C">
        <w:rPr>
          <w:rFonts w:ascii="Times New Roman" w:hAnsi="Times New Roman" w:cs="Times New Roman"/>
          <w:sz w:val="28"/>
          <w:szCs w:val="28"/>
        </w:rPr>
        <w:t xml:space="preserve">бщеобразовательной школе при Посольстве России в Мьянме </w:t>
      </w:r>
      <w:r w:rsidRPr="008C419C">
        <w:rPr>
          <w:rFonts w:ascii="Times New Roman" w:hAnsi="Times New Roman" w:cs="Times New Roman"/>
          <w:sz w:val="28"/>
          <w:szCs w:val="28"/>
        </w:rPr>
        <w:t>и фиксируется в классном журнале.</w:t>
      </w:r>
    </w:p>
    <w:p w:rsidR="005B57BC" w:rsidRPr="000256EF" w:rsidRDefault="00521930" w:rsidP="000256EF">
      <w:pPr>
        <w:shd w:val="clear" w:color="auto" w:fill="FFFFFF"/>
        <w:spacing w:after="0" w:line="1" w:lineRule="atLeast"/>
        <w:ind w:firstLine="60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256EF">
        <w:rPr>
          <w:rFonts w:ascii="Times New Roman" w:hAnsi="Times New Roman" w:cs="Times New Roman"/>
          <w:sz w:val="28"/>
          <w:szCs w:val="28"/>
        </w:rPr>
        <w:t>Годовая</w:t>
      </w:r>
      <w:r w:rsidR="005B57BC" w:rsidRPr="000256EF">
        <w:rPr>
          <w:rFonts w:ascii="Times New Roman" w:hAnsi="Times New Roman" w:cs="Times New Roman"/>
          <w:sz w:val="28"/>
          <w:szCs w:val="28"/>
        </w:rPr>
        <w:t xml:space="preserve"> промежуточная аттестация в 1-4х классах </w:t>
      </w:r>
      <w:r w:rsidR="0005371D" w:rsidRPr="000256EF">
        <w:rPr>
          <w:rFonts w:ascii="Times New Roman" w:hAnsi="Times New Roman" w:cs="Times New Roman"/>
          <w:sz w:val="28"/>
          <w:szCs w:val="28"/>
        </w:rPr>
        <w:t xml:space="preserve">в </w:t>
      </w:r>
      <w:r w:rsidR="008C419C" w:rsidRPr="000256EF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5371D" w:rsidRPr="000256EF">
        <w:rPr>
          <w:rFonts w:ascii="Times New Roman" w:eastAsia="Times New Roman" w:hAnsi="Times New Roman" w:cs="Times New Roman"/>
          <w:sz w:val="28"/>
          <w:szCs w:val="28"/>
        </w:rPr>
        <w:t>бщеобразовательной школе при Посольстве России в Мьянме</w:t>
      </w:r>
      <w:r w:rsidR="0005371D" w:rsidRPr="000256EF">
        <w:rPr>
          <w:rFonts w:ascii="Times New Roman" w:hAnsi="Times New Roman" w:cs="Times New Roman"/>
          <w:sz w:val="28"/>
          <w:szCs w:val="28"/>
        </w:rPr>
        <w:t xml:space="preserve"> проводится </w:t>
      </w:r>
      <w:r w:rsidR="005B57BC" w:rsidRPr="000256EF">
        <w:rPr>
          <w:rFonts w:ascii="Times New Roman" w:hAnsi="Times New Roman" w:cs="Times New Roman"/>
          <w:sz w:val="28"/>
          <w:szCs w:val="28"/>
        </w:rPr>
        <w:t xml:space="preserve">по двум обязательным предметам (русский язык и математика) согласно решению первого установочного педсовета </w:t>
      </w:r>
      <w:r w:rsidR="0005371D" w:rsidRPr="000256EF">
        <w:rPr>
          <w:rFonts w:ascii="Times New Roman" w:hAnsi="Times New Roman" w:cs="Times New Roman"/>
          <w:sz w:val="28"/>
          <w:szCs w:val="28"/>
        </w:rPr>
        <w:t xml:space="preserve">в текущем учебном году и </w:t>
      </w:r>
      <w:r w:rsidR="005B57BC" w:rsidRPr="000256EF">
        <w:rPr>
          <w:rFonts w:ascii="Times New Roman" w:hAnsi="Times New Roman" w:cs="Times New Roman"/>
          <w:sz w:val="28"/>
          <w:szCs w:val="28"/>
        </w:rPr>
        <w:t>в соответствии с порядком, установленном в «</w:t>
      </w:r>
      <w:r w:rsidR="0005371D" w:rsidRPr="000256EF">
        <w:rPr>
          <w:rFonts w:ascii="Times New Roman" w:hAnsi="Times New Roman" w:cs="Times New Roman"/>
          <w:sz w:val="28"/>
          <w:szCs w:val="28"/>
        </w:rPr>
        <w:t>Положении</w:t>
      </w:r>
      <w:r w:rsidR="005B57BC" w:rsidRPr="000256EF">
        <w:rPr>
          <w:rFonts w:ascii="Times New Roman" w:hAnsi="Times New Roman" w:cs="Times New Roman"/>
          <w:sz w:val="28"/>
          <w:szCs w:val="28"/>
        </w:rPr>
        <w:t xml:space="preserve"> о формах, периодичности и порядке текущего контроля успеваемости, </w:t>
      </w:r>
      <w:r w:rsidR="005B57BC" w:rsidRPr="000256EF">
        <w:rPr>
          <w:rFonts w:ascii="Times New Roman" w:hAnsi="Times New Roman" w:cs="Times New Roman"/>
          <w:sz w:val="28"/>
          <w:szCs w:val="28"/>
        </w:rPr>
        <w:lastRenderedPageBreak/>
        <w:t>промежуточной и итог</w:t>
      </w:r>
      <w:r w:rsidR="008C419C" w:rsidRPr="000256EF">
        <w:rPr>
          <w:rFonts w:ascii="Times New Roman" w:hAnsi="Times New Roman" w:cs="Times New Roman"/>
          <w:sz w:val="28"/>
          <w:szCs w:val="28"/>
        </w:rPr>
        <w:t>овой аттестации обучающихся в  О</w:t>
      </w:r>
      <w:r w:rsidR="005B57BC" w:rsidRPr="000256EF">
        <w:rPr>
          <w:rFonts w:ascii="Times New Roman" w:hAnsi="Times New Roman" w:cs="Times New Roman"/>
          <w:sz w:val="28"/>
          <w:szCs w:val="28"/>
        </w:rPr>
        <w:t>бщеобразовательной школе при Посольстве России в</w:t>
      </w:r>
      <w:proofErr w:type="gramEnd"/>
      <w:r w:rsidR="005B57BC" w:rsidRPr="000256EF">
        <w:rPr>
          <w:rFonts w:ascii="Times New Roman" w:hAnsi="Times New Roman" w:cs="Times New Roman"/>
          <w:sz w:val="28"/>
          <w:szCs w:val="28"/>
        </w:rPr>
        <w:t xml:space="preserve"> Мьянме».</w:t>
      </w:r>
    </w:p>
    <w:p w:rsidR="005B57BC" w:rsidRPr="008C419C" w:rsidRDefault="005B57BC" w:rsidP="005B57BC">
      <w:pPr>
        <w:pStyle w:val="12"/>
        <w:keepNext/>
        <w:keepLines/>
        <w:shd w:val="clear" w:color="auto" w:fill="auto"/>
        <w:spacing w:before="0" w:line="240" w:lineRule="auto"/>
        <w:ind w:right="-284" w:firstLine="851"/>
        <w:jc w:val="left"/>
        <w:rPr>
          <w:rFonts w:ascii="Times New Roman" w:hAnsi="Times New Roman" w:cs="Times New Roman"/>
          <w:b w:val="0"/>
        </w:rPr>
      </w:pPr>
      <w:r w:rsidRPr="008C419C">
        <w:rPr>
          <w:rFonts w:ascii="Times New Roman" w:hAnsi="Times New Roman" w:cs="Times New Roman"/>
          <w:b w:val="0"/>
        </w:rPr>
        <w:t>По решению</w:t>
      </w:r>
      <w:r w:rsidR="008C419C">
        <w:rPr>
          <w:rFonts w:ascii="Times New Roman" w:hAnsi="Times New Roman" w:cs="Times New Roman"/>
          <w:b w:val="0"/>
        </w:rPr>
        <w:t xml:space="preserve"> педагогич</w:t>
      </w:r>
      <w:r w:rsidR="00521930">
        <w:rPr>
          <w:rFonts w:ascii="Times New Roman" w:hAnsi="Times New Roman" w:cs="Times New Roman"/>
          <w:b w:val="0"/>
        </w:rPr>
        <w:t>еского совета №1 от 31</w:t>
      </w:r>
      <w:r w:rsidRPr="008C419C">
        <w:rPr>
          <w:rFonts w:ascii="Times New Roman" w:hAnsi="Times New Roman" w:cs="Times New Roman"/>
          <w:b w:val="0"/>
        </w:rPr>
        <w:t>.08.2026 года результаты внешних оценочных процедур (ВПР) в 4 классе засчитывать как фак</w:t>
      </w:r>
      <w:r w:rsidR="00521930">
        <w:rPr>
          <w:rFonts w:ascii="Times New Roman" w:hAnsi="Times New Roman" w:cs="Times New Roman"/>
          <w:b w:val="0"/>
        </w:rPr>
        <w:t xml:space="preserve">т прохождения </w:t>
      </w:r>
      <w:proofErr w:type="gramStart"/>
      <w:r w:rsidR="00521930">
        <w:rPr>
          <w:rFonts w:ascii="Times New Roman" w:hAnsi="Times New Roman" w:cs="Times New Roman"/>
          <w:b w:val="0"/>
        </w:rPr>
        <w:t>обучающимися</w:t>
      </w:r>
      <w:proofErr w:type="gramEnd"/>
      <w:r w:rsidR="00521930">
        <w:rPr>
          <w:rFonts w:ascii="Times New Roman" w:hAnsi="Times New Roman" w:cs="Times New Roman"/>
          <w:b w:val="0"/>
        </w:rPr>
        <w:t xml:space="preserve"> годо</w:t>
      </w:r>
      <w:r w:rsidRPr="008C419C">
        <w:rPr>
          <w:rFonts w:ascii="Times New Roman" w:hAnsi="Times New Roman" w:cs="Times New Roman"/>
          <w:b w:val="0"/>
        </w:rPr>
        <w:t>вой промежуточной аттестации в форме ВПР.</w:t>
      </w:r>
    </w:p>
    <w:p w:rsidR="005B57BC" w:rsidRPr="008C419C" w:rsidRDefault="005B57BC" w:rsidP="005B57BC">
      <w:pPr>
        <w:pStyle w:val="12"/>
        <w:keepNext/>
        <w:keepLines/>
        <w:spacing w:line="240" w:lineRule="auto"/>
        <w:ind w:right="-284" w:firstLine="851"/>
        <w:jc w:val="left"/>
        <w:rPr>
          <w:rFonts w:ascii="Times New Roman" w:hAnsi="Times New Roman" w:cs="Times New Roman"/>
          <w:b w:val="0"/>
        </w:rPr>
      </w:pPr>
      <w:r w:rsidRPr="008C419C">
        <w:rPr>
          <w:rFonts w:ascii="Times New Roman" w:hAnsi="Times New Roman" w:cs="Times New Roman"/>
          <w:b w:val="0"/>
        </w:rPr>
        <w:t>Формы годовой промежуточной аттестации в 1-3х классах согласно решению первого установочного педсовета в текущем учебном году, в соответствии с порядком, установленном в «Положении о формах, периодичности и порядке текущего контроля успеваемости, промежуточной и итог</w:t>
      </w:r>
      <w:r w:rsidR="008C419C">
        <w:rPr>
          <w:rFonts w:ascii="Times New Roman" w:hAnsi="Times New Roman" w:cs="Times New Roman"/>
          <w:b w:val="0"/>
        </w:rPr>
        <w:t>овой аттестации обучающихся в</w:t>
      </w:r>
      <w:r w:rsidR="000256EF">
        <w:rPr>
          <w:rFonts w:ascii="Times New Roman" w:hAnsi="Times New Roman" w:cs="Times New Roman"/>
          <w:b w:val="0"/>
        </w:rPr>
        <w:t xml:space="preserve"> </w:t>
      </w:r>
      <w:r w:rsidR="008C419C">
        <w:rPr>
          <w:rFonts w:ascii="Times New Roman" w:hAnsi="Times New Roman" w:cs="Times New Roman"/>
          <w:b w:val="0"/>
        </w:rPr>
        <w:t>О</w:t>
      </w:r>
      <w:r w:rsidRPr="008C419C">
        <w:rPr>
          <w:rFonts w:ascii="Times New Roman" w:hAnsi="Times New Roman" w:cs="Times New Roman"/>
          <w:b w:val="0"/>
        </w:rPr>
        <w:t xml:space="preserve">бщеобразовательной школе при Посольстве России в Мьянме» определены в </w:t>
      </w:r>
      <w:r w:rsidR="000256EF">
        <w:rPr>
          <w:rFonts w:ascii="Times New Roman" w:hAnsi="Times New Roman" w:cs="Times New Roman"/>
          <w:b w:val="0"/>
        </w:rPr>
        <w:t xml:space="preserve">  </w:t>
      </w:r>
      <w:bookmarkStart w:id="0" w:name="_GoBack"/>
      <w:bookmarkEnd w:id="0"/>
      <w:r w:rsidRPr="008C419C">
        <w:rPr>
          <w:rFonts w:ascii="Times New Roman" w:hAnsi="Times New Roman" w:cs="Times New Roman"/>
          <w:b w:val="0"/>
        </w:rPr>
        <w:t>таблице 1.</w:t>
      </w:r>
    </w:p>
    <w:p w:rsidR="005B57BC" w:rsidRPr="008C419C" w:rsidRDefault="005B57BC" w:rsidP="005B57BC">
      <w:pPr>
        <w:pStyle w:val="12"/>
        <w:keepNext/>
        <w:keepLines/>
        <w:shd w:val="clear" w:color="auto" w:fill="auto"/>
        <w:spacing w:before="0" w:line="240" w:lineRule="auto"/>
        <w:ind w:right="-284" w:firstLine="851"/>
        <w:jc w:val="left"/>
        <w:rPr>
          <w:rFonts w:ascii="Times New Roman" w:hAnsi="Times New Roman" w:cs="Times New Roman"/>
          <w:b w:val="0"/>
        </w:rPr>
      </w:pPr>
      <w:r w:rsidRPr="008C419C">
        <w:rPr>
          <w:rFonts w:ascii="Times New Roman" w:hAnsi="Times New Roman" w:cs="Times New Roman"/>
          <w:b w:val="0"/>
        </w:rPr>
        <w:t xml:space="preserve">Сроки </w:t>
      </w:r>
      <w:r w:rsidR="0005371D" w:rsidRPr="008C419C">
        <w:rPr>
          <w:rFonts w:ascii="Times New Roman" w:hAnsi="Times New Roman" w:cs="Times New Roman"/>
          <w:b w:val="0"/>
        </w:rPr>
        <w:t xml:space="preserve">годовой </w:t>
      </w:r>
      <w:r w:rsidRPr="008C419C">
        <w:rPr>
          <w:rFonts w:ascii="Times New Roman" w:hAnsi="Times New Roman" w:cs="Times New Roman"/>
          <w:b w:val="0"/>
        </w:rPr>
        <w:t xml:space="preserve">промежуточной аттестации обучающихся определяются единым графиком оценочных процедур </w:t>
      </w:r>
      <w:r w:rsidR="008C419C">
        <w:rPr>
          <w:rFonts w:ascii="Times New Roman" w:hAnsi="Times New Roman" w:cs="Times New Roman"/>
          <w:b w:val="0"/>
        </w:rPr>
        <w:t xml:space="preserve"> в  О</w:t>
      </w:r>
      <w:r w:rsidRPr="008C419C">
        <w:rPr>
          <w:rFonts w:ascii="Times New Roman" w:hAnsi="Times New Roman" w:cs="Times New Roman"/>
          <w:b w:val="0"/>
        </w:rPr>
        <w:t xml:space="preserve">бщеобразовательной школе при Посольстве России в Мьянме на 2026/27 учебный год. </w:t>
      </w:r>
    </w:p>
    <w:p w:rsidR="0061094C" w:rsidRPr="008C419C" w:rsidRDefault="0061094C" w:rsidP="0061094C">
      <w:pPr>
        <w:pStyle w:val="12"/>
        <w:keepNext/>
        <w:keepLines/>
        <w:shd w:val="clear" w:color="auto" w:fill="auto"/>
        <w:spacing w:before="0" w:line="240" w:lineRule="auto"/>
        <w:jc w:val="both"/>
        <w:rPr>
          <w:rFonts w:ascii="Times New Roman" w:eastAsia="Calibri" w:hAnsi="Times New Roman" w:cs="Times New Roman"/>
          <w:b w:val="0"/>
        </w:rPr>
      </w:pPr>
    </w:p>
    <w:p w:rsidR="005B57BC" w:rsidRPr="008C419C" w:rsidRDefault="005B57BC" w:rsidP="005B57BC">
      <w:pPr>
        <w:pStyle w:val="12"/>
        <w:keepNext/>
        <w:keepLines/>
        <w:shd w:val="clear" w:color="auto" w:fill="auto"/>
        <w:spacing w:before="0" w:line="240" w:lineRule="auto"/>
        <w:ind w:right="-284" w:firstLine="851"/>
        <w:jc w:val="right"/>
        <w:rPr>
          <w:rFonts w:ascii="Times New Roman" w:eastAsia="Calibri" w:hAnsi="Times New Roman" w:cs="Times New Roman"/>
          <w:b w:val="0"/>
        </w:rPr>
      </w:pPr>
      <w:r w:rsidRPr="008C419C">
        <w:rPr>
          <w:rFonts w:ascii="Times New Roman" w:eastAsia="Calibri" w:hAnsi="Times New Roman" w:cs="Times New Roman"/>
          <w:b w:val="0"/>
        </w:rPr>
        <w:t xml:space="preserve">Таблица 1. Формы годовой </w:t>
      </w:r>
    </w:p>
    <w:p w:rsidR="005B57BC" w:rsidRPr="008C419C" w:rsidRDefault="005B57BC" w:rsidP="005B57BC">
      <w:pPr>
        <w:pStyle w:val="12"/>
        <w:keepNext/>
        <w:keepLines/>
        <w:shd w:val="clear" w:color="auto" w:fill="auto"/>
        <w:spacing w:before="0" w:line="240" w:lineRule="auto"/>
        <w:ind w:right="-284" w:firstLine="851"/>
        <w:jc w:val="right"/>
        <w:rPr>
          <w:rFonts w:ascii="Times New Roman" w:eastAsia="Calibri" w:hAnsi="Times New Roman" w:cs="Times New Roman"/>
          <w:b w:val="0"/>
        </w:rPr>
      </w:pPr>
      <w:r w:rsidRPr="008C419C">
        <w:rPr>
          <w:rFonts w:ascii="Times New Roman" w:eastAsia="Calibri" w:hAnsi="Times New Roman" w:cs="Times New Roman"/>
          <w:b w:val="0"/>
        </w:rPr>
        <w:t>промежуточной аттестации в 1-3х классах</w:t>
      </w:r>
    </w:p>
    <w:tbl>
      <w:tblPr>
        <w:tblStyle w:val="a3"/>
        <w:tblW w:w="9941" w:type="dxa"/>
        <w:jc w:val="center"/>
        <w:tblInd w:w="-369" w:type="dxa"/>
        <w:tblLook w:val="04A0" w:firstRow="1" w:lastRow="0" w:firstColumn="1" w:lastColumn="0" w:noHBand="0" w:noVBand="1"/>
      </w:tblPr>
      <w:tblGrid>
        <w:gridCol w:w="2669"/>
        <w:gridCol w:w="2261"/>
        <w:gridCol w:w="2503"/>
        <w:gridCol w:w="2508"/>
      </w:tblGrid>
      <w:tr w:rsidR="005B57BC" w:rsidRPr="008C419C" w:rsidTr="00BA795B">
        <w:trPr>
          <w:jc w:val="center"/>
        </w:trPr>
        <w:tc>
          <w:tcPr>
            <w:tcW w:w="2704" w:type="dxa"/>
            <w:vMerge w:val="restart"/>
          </w:tcPr>
          <w:p w:rsidR="005B57BC" w:rsidRPr="008C419C" w:rsidRDefault="005B57BC" w:rsidP="00BA795B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419C">
              <w:rPr>
                <w:rFonts w:ascii="Times New Roman" w:hAnsi="Times New Roman" w:cs="Times New Roman"/>
                <w:b/>
                <w:sz w:val="28"/>
                <w:szCs w:val="28"/>
              </w:rPr>
              <w:t>Учебные предметы</w:t>
            </w:r>
          </w:p>
        </w:tc>
        <w:tc>
          <w:tcPr>
            <w:tcW w:w="7237" w:type="dxa"/>
            <w:gridSpan w:val="3"/>
          </w:tcPr>
          <w:p w:rsidR="005B57BC" w:rsidRPr="008C419C" w:rsidRDefault="005B57BC" w:rsidP="00BA795B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419C">
              <w:rPr>
                <w:rFonts w:ascii="Times New Roman" w:hAnsi="Times New Roman" w:cs="Times New Roman"/>
                <w:b/>
                <w:sz w:val="28"/>
                <w:szCs w:val="28"/>
              </w:rPr>
              <w:t>Форма промежуточной аттестации</w:t>
            </w:r>
          </w:p>
        </w:tc>
      </w:tr>
      <w:tr w:rsidR="005B57BC" w:rsidRPr="008C419C" w:rsidTr="00BA795B">
        <w:trPr>
          <w:jc w:val="center"/>
        </w:trPr>
        <w:tc>
          <w:tcPr>
            <w:tcW w:w="2704" w:type="dxa"/>
            <w:vMerge/>
          </w:tcPr>
          <w:p w:rsidR="005B57BC" w:rsidRPr="008C419C" w:rsidRDefault="005B57BC" w:rsidP="00BA795B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5B57BC" w:rsidRPr="008C419C" w:rsidRDefault="005B57BC" w:rsidP="00BA795B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19C">
              <w:rPr>
                <w:rFonts w:ascii="Times New Roman" w:hAnsi="Times New Roman" w:cs="Times New Roman"/>
                <w:sz w:val="28"/>
                <w:szCs w:val="28"/>
              </w:rPr>
              <w:t>1 класс</w:t>
            </w:r>
          </w:p>
        </w:tc>
        <w:tc>
          <w:tcPr>
            <w:tcW w:w="2551" w:type="dxa"/>
          </w:tcPr>
          <w:p w:rsidR="005B57BC" w:rsidRPr="008C419C" w:rsidRDefault="005B57BC" w:rsidP="00BA795B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19C">
              <w:rPr>
                <w:rFonts w:ascii="Times New Roman" w:hAnsi="Times New Roman" w:cs="Times New Roman"/>
                <w:sz w:val="28"/>
                <w:szCs w:val="28"/>
              </w:rPr>
              <w:t>2 класс</w:t>
            </w:r>
          </w:p>
        </w:tc>
        <w:tc>
          <w:tcPr>
            <w:tcW w:w="2560" w:type="dxa"/>
          </w:tcPr>
          <w:p w:rsidR="005B57BC" w:rsidRPr="008C419C" w:rsidRDefault="005B57BC" w:rsidP="00BA795B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19C">
              <w:rPr>
                <w:rFonts w:ascii="Times New Roman" w:hAnsi="Times New Roman" w:cs="Times New Roman"/>
                <w:sz w:val="28"/>
                <w:szCs w:val="28"/>
              </w:rPr>
              <w:t>3 класс</w:t>
            </w:r>
          </w:p>
        </w:tc>
      </w:tr>
      <w:tr w:rsidR="00521930" w:rsidRPr="008C419C" w:rsidTr="00BA795B">
        <w:trPr>
          <w:jc w:val="center"/>
        </w:trPr>
        <w:tc>
          <w:tcPr>
            <w:tcW w:w="2704" w:type="dxa"/>
          </w:tcPr>
          <w:p w:rsidR="00521930" w:rsidRPr="008C419C" w:rsidRDefault="00521930" w:rsidP="00BA795B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19C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126" w:type="dxa"/>
            <w:vMerge w:val="restart"/>
          </w:tcPr>
          <w:p w:rsidR="00521930" w:rsidRPr="008C419C" w:rsidRDefault="00521930" w:rsidP="00BA795B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Диагностическая комплексная работа</w:t>
            </w:r>
          </w:p>
        </w:tc>
        <w:tc>
          <w:tcPr>
            <w:tcW w:w="5111" w:type="dxa"/>
            <w:gridSpan w:val="2"/>
          </w:tcPr>
          <w:p w:rsidR="00521930" w:rsidRPr="008C419C" w:rsidRDefault="00521930" w:rsidP="00BA795B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19C">
              <w:rPr>
                <w:rFonts w:ascii="Times New Roman" w:hAnsi="Times New Roman" w:cs="Times New Roman"/>
                <w:sz w:val="28"/>
                <w:szCs w:val="28"/>
              </w:rPr>
              <w:t>Контрольный диктант с грамматическим заданием</w:t>
            </w:r>
          </w:p>
        </w:tc>
      </w:tr>
      <w:tr w:rsidR="00521930" w:rsidRPr="008C419C" w:rsidTr="00BA795B">
        <w:trPr>
          <w:jc w:val="center"/>
        </w:trPr>
        <w:tc>
          <w:tcPr>
            <w:tcW w:w="2704" w:type="dxa"/>
          </w:tcPr>
          <w:p w:rsidR="00521930" w:rsidRPr="008C419C" w:rsidRDefault="00521930" w:rsidP="00BA795B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19C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126" w:type="dxa"/>
            <w:vMerge/>
          </w:tcPr>
          <w:p w:rsidR="00521930" w:rsidRPr="008C419C" w:rsidRDefault="00521930" w:rsidP="00BA795B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1" w:type="dxa"/>
            <w:gridSpan w:val="2"/>
          </w:tcPr>
          <w:p w:rsidR="00521930" w:rsidRPr="008C419C" w:rsidRDefault="00521930" w:rsidP="00BA795B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19C">
              <w:rPr>
                <w:rFonts w:ascii="Times New Roman" w:hAnsi="Times New Roman" w:cs="Times New Roman"/>
                <w:sz w:val="28"/>
                <w:szCs w:val="28"/>
              </w:rPr>
              <w:t xml:space="preserve">Контрольная работа </w:t>
            </w:r>
          </w:p>
          <w:p w:rsidR="00521930" w:rsidRPr="008C419C" w:rsidRDefault="00521930" w:rsidP="00BA795B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5371D" w:rsidRPr="008C419C" w:rsidRDefault="0005371D" w:rsidP="000537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B57BC" w:rsidRPr="008C419C" w:rsidRDefault="008C419C" w:rsidP="0005371D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05371D" w:rsidRPr="008C419C">
        <w:rPr>
          <w:rFonts w:ascii="Times New Roman" w:hAnsi="Times New Roman" w:cs="Times New Roman"/>
          <w:sz w:val="28"/>
          <w:szCs w:val="28"/>
        </w:rPr>
        <w:t>ормативный срок освоения основной образовательной программы начального общего образования составляет 4 года.</w:t>
      </w:r>
    </w:p>
    <w:p w:rsidR="005B57BC" w:rsidRDefault="005B57BC" w:rsidP="000A28A6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9860A0" w:rsidRDefault="000256EF"/>
    <w:sectPr w:rsidR="009860A0" w:rsidSect="00BB2C8D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8A6"/>
    <w:rsid w:val="000119C4"/>
    <w:rsid w:val="000242AE"/>
    <w:rsid w:val="000256EF"/>
    <w:rsid w:val="0005371D"/>
    <w:rsid w:val="000A28A6"/>
    <w:rsid w:val="000C6C2D"/>
    <w:rsid w:val="000E57E9"/>
    <w:rsid w:val="00125623"/>
    <w:rsid w:val="00154CDF"/>
    <w:rsid w:val="00170AA3"/>
    <w:rsid w:val="001C654B"/>
    <w:rsid w:val="001E467E"/>
    <w:rsid w:val="001E7C4D"/>
    <w:rsid w:val="002737DA"/>
    <w:rsid w:val="002976B3"/>
    <w:rsid w:val="002D3BAF"/>
    <w:rsid w:val="002D4A6B"/>
    <w:rsid w:val="002E525C"/>
    <w:rsid w:val="002F5F21"/>
    <w:rsid w:val="003309A4"/>
    <w:rsid w:val="00354792"/>
    <w:rsid w:val="00370624"/>
    <w:rsid w:val="0038073C"/>
    <w:rsid w:val="00407D06"/>
    <w:rsid w:val="00431228"/>
    <w:rsid w:val="0044622C"/>
    <w:rsid w:val="00450D88"/>
    <w:rsid w:val="00471227"/>
    <w:rsid w:val="00481BBA"/>
    <w:rsid w:val="004E08E1"/>
    <w:rsid w:val="004E211C"/>
    <w:rsid w:val="00521930"/>
    <w:rsid w:val="005479D5"/>
    <w:rsid w:val="005B21F9"/>
    <w:rsid w:val="005B57BC"/>
    <w:rsid w:val="0061094C"/>
    <w:rsid w:val="00617E42"/>
    <w:rsid w:val="00645919"/>
    <w:rsid w:val="006616F9"/>
    <w:rsid w:val="00685912"/>
    <w:rsid w:val="0068790C"/>
    <w:rsid w:val="006A6A19"/>
    <w:rsid w:val="007077CD"/>
    <w:rsid w:val="00742574"/>
    <w:rsid w:val="007A31E6"/>
    <w:rsid w:val="007A56D1"/>
    <w:rsid w:val="007C1BB1"/>
    <w:rsid w:val="007E49D5"/>
    <w:rsid w:val="007F7D52"/>
    <w:rsid w:val="008073F9"/>
    <w:rsid w:val="00823658"/>
    <w:rsid w:val="00877808"/>
    <w:rsid w:val="008832E6"/>
    <w:rsid w:val="008A68BF"/>
    <w:rsid w:val="008C419C"/>
    <w:rsid w:val="00906E29"/>
    <w:rsid w:val="0091613C"/>
    <w:rsid w:val="0096382F"/>
    <w:rsid w:val="00994B29"/>
    <w:rsid w:val="009A731A"/>
    <w:rsid w:val="00A84756"/>
    <w:rsid w:val="00AE106A"/>
    <w:rsid w:val="00AE35DC"/>
    <w:rsid w:val="00AF2005"/>
    <w:rsid w:val="00B33503"/>
    <w:rsid w:val="00B40DDF"/>
    <w:rsid w:val="00B52525"/>
    <w:rsid w:val="00B94CDC"/>
    <w:rsid w:val="00BB2C8D"/>
    <w:rsid w:val="00BF349D"/>
    <w:rsid w:val="00BF4D75"/>
    <w:rsid w:val="00CC5566"/>
    <w:rsid w:val="00D21EAD"/>
    <w:rsid w:val="00D740A7"/>
    <w:rsid w:val="00D93ABA"/>
    <w:rsid w:val="00D974FA"/>
    <w:rsid w:val="00DB4E58"/>
    <w:rsid w:val="00DE05A6"/>
    <w:rsid w:val="00E129FF"/>
    <w:rsid w:val="00E27C16"/>
    <w:rsid w:val="00E35395"/>
    <w:rsid w:val="00E45640"/>
    <w:rsid w:val="00E84440"/>
    <w:rsid w:val="00EA4986"/>
    <w:rsid w:val="00EA6A36"/>
    <w:rsid w:val="00F60C71"/>
    <w:rsid w:val="00FD1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8A6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8475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№1_"/>
    <w:link w:val="12"/>
    <w:locked/>
    <w:rsid w:val="000A28A6"/>
    <w:rPr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0A28A6"/>
    <w:pPr>
      <w:widowControl w:val="0"/>
      <w:shd w:val="clear" w:color="auto" w:fill="FFFFFF"/>
      <w:spacing w:before="60" w:after="0" w:line="322" w:lineRule="exact"/>
      <w:jc w:val="center"/>
      <w:outlineLvl w:val="0"/>
    </w:pPr>
    <w:rPr>
      <w:rFonts w:eastAsiaTheme="minorHAnsi"/>
      <w:b/>
      <w:bCs/>
      <w:sz w:val="28"/>
      <w:szCs w:val="28"/>
      <w:lang w:eastAsia="en-US"/>
    </w:rPr>
  </w:style>
  <w:style w:type="table" w:styleId="a3">
    <w:name w:val="Table Grid"/>
    <w:basedOn w:val="a1"/>
    <w:uiPriority w:val="59"/>
    <w:rsid w:val="000A28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"/>
    <w:basedOn w:val="a1"/>
    <w:uiPriority w:val="59"/>
    <w:rsid w:val="000A28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A847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E10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106A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Default">
    <w:name w:val="Default"/>
    <w:rsid w:val="008236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EA498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8A6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8475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№1_"/>
    <w:link w:val="12"/>
    <w:locked/>
    <w:rsid w:val="000A28A6"/>
    <w:rPr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0A28A6"/>
    <w:pPr>
      <w:widowControl w:val="0"/>
      <w:shd w:val="clear" w:color="auto" w:fill="FFFFFF"/>
      <w:spacing w:before="60" w:after="0" w:line="322" w:lineRule="exact"/>
      <w:jc w:val="center"/>
      <w:outlineLvl w:val="0"/>
    </w:pPr>
    <w:rPr>
      <w:rFonts w:eastAsiaTheme="minorHAnsi"/>
      <w:b/>
      <w:bCs/>
      <w:sz w:val="28"/>
      <w:szCs w:val="28"/>
      <w:lang w:eastAsia="en-US"/>
    </w:rPr>
  </w:style>
  <w:style w:type="table" w:styleId="a3">
    <w:name w:val="Table Grid"/>
    <w:basedOn w:val="a1"/>
    <w:uiPriority w:val="59"/>
    <w:rsid w:val="000A28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"/>
    <w:basedOn w:val="a1"/>
    <w:uiPriority w:val="59"/>
    <w:rsid w:val="000A28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A847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E10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106A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Default">
    <w:name w:val="Default"/>
    <w:rsid w:val="008236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EA498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56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E245F-27D3-4024-9C27-63785DBA1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4</Pages>
  <Words>1024</Words>
  <Characters>5839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т1</dc:creator>
  <cp:lastModifiedBy>MID RF</cp:lastModifiedBy>
  <cp:revision>18</cp:revision>
  <cp:lastPrinted>2026-09-16T08:56:00Z</cp:lastPrinted>
  <dcterms:created xsi:type="dcterms:W3CDTF">2026-04-24T03:18:00Z</dcterms:created>
  <dcterms:modified xsi:type="dcterms:W3CDTF">2026-09-16T08:56:00Z</dcterms:modified>
</cp:coreProperties>
</file>