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85" w:rsidRPr="00272D16" w:rsidRDefault="00303831" w:rsidP="00670ABA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СВЕДЕНИЯ О ПЕДАГОГАХ, РАБОТАЮЩИХ В 20</w:t>
      </w:r>
      <w:r w:rsidR="00F36A08" w:rsidRPr="00272D16">
        <w:rPr>
          <w:rFonts w:ascii="Times New Roman" w:hAnsi="Times New Roman" w:cs="Times New Roman"/>
          <w:b/>
          <w:sz w:val="24"/>
          <w:szCs w:val="20"/>
        </w:rPr>
        <w:t>2</w:t>
      </w:r>
      <w:r w:rsidR="00CF0FC8">
        <w:rPr>
          <w:rFonts w:ascii="Times New Roman" w:hAnsi="Times New Roman" w:cs="Times New Roman"/>
          <w:b/>
          <w:sz w:val="24"/>
          <w:szCs w:val="20"/>
        </w:rPr>
        <w:t>5</w:t>
      </w:r>
      <w:r w:rsidRPr="00272D16">
        <w:rPr>
          <w:rFonts w:ascii="Times New Roman" w:hAnsi="Times New Roman" w:cs="Times New Roman"/>
          <w:b/>
          <w:sz w:val="24"/>
          <w:szCs w:val="20"/>
        </w:rPr>
        <w:t>-202</w:t>
      </w:r>
      <w:r w:rsidR="00CF0FC8">
        <w:rPr>
          <w:rFonts w:ascii="Times New Roman" w:hAnsi="Times New Roman" w:cs="Times New Roman"/>
          <w:b/>
          <w:sz w:val="24"/>
          <w:szCs w:val="20"/>
        </w:rPr>
        <w:t>6</w:t>
      </w:r>
      <w:r w:rsidRPr="00272D16">
        <w:rPr>
          <w:rFonts w:ascii="Times New Roman" w:hAnsi="Times New Roman" w:cs="Times New Roman"/>
          <w:b/>
          <w:sz w:val="24"/>
          <w:szCs w:val="20"/>
        </w:rPr>
        <w:t xml:space="preserve"> УЧЕБНОМ ГОДУ</w:t>
      </w:r>
      <w:r w:rsidR="00EE3685" w:rsidRPr="00272D1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C34336" w:rsidRPr="00272D16" w:rsidRDefault="00EE3685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В ОБЩЕОБРАЗОВАТЕЛЬНОЙ ШКОЛЕ ПРИ ПОСОЛЬСТВЕ РОССИИ В МЬЯНМЕ</w:t>
      </w:r>
    </w:p>
    <w:p w:rsidR="00670ABA" w:rsidRPr="00670ABA" w:rsidRDefault="00670ABA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-5"/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559"/>
        <w:gridCol w:w="2693"/>
        <w:gridCol w:w="1111"/>
        <w:gridCol w:w="5268"/>
        <w:gridCol w:w="1134"/>
        <w:gridCol w:w="1725"/>
      </w:tblGrid>
      <w:tr w:rsidR="00EE3685" w:rsidRPr="000649FB" w:rsidTr="00B0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EE3685" w:rsidRPr="00BC5028" w:rsidRDefault="00423FEE" w:rsidP="00D27D9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:rsidR="00EE3685" w:rsidRPr="00BC5028" w:rsidRDefault="00423FEE" w:rsidP="000649F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</w:t>
            </w:r>
            <w:r w:rsidR="000649FB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пециальности</w:t>
            </w:r>
            <w:proofErr w:type="spellEnd"/>
            <w:r w:rsidR="00EE3685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3685" w:rsidRPr="00BC5028" w:rsidRDefault="00EE3685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E3685" w:rsidRPr="00BC5028" w:rsidRDefault="00423FEE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B52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 Алексей Юрьевич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31B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E3685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 Кирова, 1998.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НОЧУ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-МЦФЭР», 2020.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E5392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5268" w:type="dxa"/>
            <w:tcBorders>
              <w:bottom w:val="single" w:sz="8" w:space="0" w:color="78C0D4" w:themeColor="accent5" w:themeTint="BF"/>
            </w:tcBorders>
            <w:shd w:val="clear" w:color="auto" w:fill="auto"/>
          </w:tcPr>
          <w:p w:rsidR="004D1515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 «Навыки будущего для учителя настоящего», 2021.</w:t>
            </w: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Сириус «Основы программирования на языке С++», 2022.</w:t>
            </w:r>
          </w:p>
          <w:p w:rsidR="00760773" w:rsidRPr="000649FB" w:rsidRDefault="00760773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15" w:rsidRDefault="0076077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системы наставничества педагогических работников в образовательных организациях»,2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  <w:p w:rsidR="00896FF4" w:rsidRPr="000649FB" w:rsidRDefault="00896FF4" w:rsidP="00896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4">
              <w:rPr>
                <w:rFonts w:ascii="Times New Roman" w:hAnsi="Times New Roman" w:cs="Times New Roman"/>
                <w:sz w:val="24"/>
                <w:szCs w:val="24"/>
              </w:rPr>
              <w:t xml:space="preserve">НИЯУ МИФИ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FF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преподавании физики: от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даментальной теории к практике» </w:t>
            </w:r>
            <w:r w:rsidRPr="00896FF4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информатика.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1CA9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Багрей</w:t>
            </w:r>
            <w:proofErr w:type="spellEnd"/>
          </w:p>
          <w:p w:rsidR="00EE3685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Альбертовна</w:t>
            </w:r>
          </w:p>
          <w:p w:rsidR="008C2F51" w:rsidRPr="000649FB" w:rsidRDefault="008C2F51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EC" w:rsidRPr="000649FB" w:rsidRDefault="005343EC" w:rsidP="00FF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EF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8B5276" w:rsidRPr="000649FB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Pr="000649FB" w:rsidRDefault="00FF7DA8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-на-Кубани государственный педагогический институт,1998</w:t>
            </w:r>
          </w:p>
          <w:p w:rsidR="006E5392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и информатики.</w:t>
            </w:r>
          </w:p>
          <w:p w:rsidR="00FF7DA8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«Краснодарский институт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переподготовки»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2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F7DA8" w:rsidRPr="000649FB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27/22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Московский городской педагогический университет «Управление созданием личностно-р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азвивающей образовательной средой</w:t>
            </w: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«Школа Минпросвещения России»: новые возможности качества образования, 2022 </w:t>
            </w:r>
          </w:p>
          <w:p w:rsidR="00BC5028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 «Реализация требований обновленных ФГОС НОО, ООО, СОО в работе учителя иностранного языка»,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823D3" w:rsidRPr="00A73B9E" w:rsidRDefault="00BC5028" w:rsidP="00A73B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ИРО Краснодарского края «Деятельность учителя по достижению</w:t>
            </w:r>
            <w:r w:rsidR="00BB7101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3D3" w:rsidRPr="00A73B9E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 в соответствии с ФГОС с использованием цифровых образовательных ресурсов», 2023</w:t>
            </w:r>
          </w:p>
          <w:p w:rsidR="009823D3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«Планирование, организация и координация деятельности педагогического коллектива по развитию SOFT-компетенций обучающихся»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BB7101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«Введение обновленных федеральных государственных образовательных стандартов общего образования: управленческий аспект»</w:t>
            </w:r>
            <w:r w:rsidR="00A73B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234825" w:rsidP="0023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</w:p>
          <w:p w:rsidR="00BC5028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BC5028" w:rsidRPr="000649FB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3495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 Лариса Владимировна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A31CA9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34955" w:rsidRDefault="0083495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университет, учитель географии, 1997 год</w:t>
            </w:r>
          </w:p>
          <w:p w:rsidR="00834955" w:rsidRDefault="0083495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педагогическое училище№1 имени К.Д. Ушинского, 1992г.</w:t>
            </w:r>
          </w:p>
          <w:p w:rsidR="00A31CA9" w:rsidRPr="000649FB" w:rsidRDefault="00A31CA9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, воспитатель ГПД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A31CA9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0E7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</w:tcBorders>
            <w:shd w:val="clear" w:color="auto" w:fill="auto"/>
          </w:tcPr>
          <w:p w:rsidR="00EE3685" w:rsidRPr="00A73B9E" w:rsidRDefault="00834955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ТОГОАУ ДП «Институт повышения квалификации работников образования» «Школа Минпросвещения России: новые возможности для повышения качества образования</w:t>
            </w:r>
            <w:r w:rsidR="00A31CA9" w:rsidRPr="00A7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  <w:p w:rsidR="00272D16" w:rsidRPr="00A73B9E" w:rsidRDefault="00834955" w:rsidP="00834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FC8" w:rsidRPr="00CF0FC8">
              <w:rPr>
                <w:rFonts w:ascii="Times New Roman" w:hAnsi="Times New Roman" w:cs="Times New Roman"/>
                <w:sz w:val="24"/>
                <w:szCs w:val="24"/>
              </w:rPr>
              <w:t xml:space="preserve">ТОГОАУ ДП «Институт повышения квалификации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методические аспекты и методика преподавания учебного предмета «Основы религиозных культур и светской этики</w:t>
            </w:r>
            <w:r w:rsidR="00CF0FC8">
              <w:rPr>
                <w:rFonts w:ascii="Times New Roman" w:hAnsi="Times New Roman" w:cs="Times New Roman"/>
                <w:sz w:val="24"/>
                <w:szCs w:val="24"/>
              </w:rPr>
              <w:t>» (модуль «Основы православной культуры»), 2024 г.</w:t>
            </w:r>
          </w:p>
          <w:p w:rsidR="00272D16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FC8">
              <w:rPr>
                <w:rFonts w:ascii="Times New Roman" w:hAnsi="Times New Roman" w:cs="Times New Roman"/>
                <w:sz w:val="24"/>
                <w:szCs w:val="24"/>
              </w:rPr>
              <w:t>ТОГОАУ ДП «Институт повышения квалификации работников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в соответствии с ФГОС», 2023 г.</w:t>
            </w:r>
          </w:p>
          <w:p w:rsidR="00CF0FC8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ФГОС НОО», 2023 г.</w:t>
            </w:r>
          </w:p>
          <w:p w:rsidR="00CF0FC8" w:rsidRPr="00A73B9E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Функциональная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как применять знания в жизни», 2023 г.</w:t>
            </w:r>
          </w:p>
          <w:p w:rsidR="00272D16" w:rsidRPr="00A73B9E" w:rsidRDefault="00272D16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83495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423FEE" w:rsidRPr="000649FB" w:rsidRDefault="008B5276" w:rsidP="0006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534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0142E9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</w:p>
          <w:p w:rsidR="00EE3685" w:rsidRPr="000649FB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  <w:r w:rsidR="00EE3685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221F56" w:rsidRPr="000649FB" w:rsidRDefault="00221F56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Pr="000649FB" w:rsidRDefault="000142E9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гуманитарный институт, 2005</w:t>
            </w:r>
          </w:p>
          <w:p w:rsidR="00EE3685" w:rsidRDefault="000142E9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870" w:rsidRPr="00F77870">
              <w:rPr>
                <w:rFonts w:ascii="Times New Roman" w:hAnsi="Times New Roman" w:cs="Times New Roman"/>
                <w:sz w:val="24"/>
                <w:szCs w:val="24"/>
              </w:rPr>
              <w:t xml:space="preserve">«Краснодарский институт повышения квалификации и профессиональной переподготовки»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F77870" w:rsidRPr="000649FB" w:rsidRDefault="00F77870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2021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5268" w:type="dxa"/>
            <w:shd w:val="clear" w:color="auto" w:fill="auto"/>
          </w:tcPr>
          <w:p w:rsidR="009915FE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>ГБОУ ИРО Краснодарского края «Реализация требований обновленных ФГОС НОО, ФГОС НОО в работе учителя», 2023</w:t>
            </w:r>
          </w:p>
          <w:p w:rsidR="00F77870" w:rsidRDefault="00F77870" w:rsidP="00F7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>ГБОУ ИРО Краснодарского края «Реализация требований обновленных ФГОС НОО, ФГОС НОО в работе</w:t>
            </w:r>
            <w:r w:rsidR="008B4091"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обществознания», 2024</w:t>
            </w:r>
          </w:p>
          <w:p w:rsidR="00413DB7" w:rsidRPr="00A73B9E" w:rsidRDefault="00413DB7" w:rsidP="00F7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стандартизации, сертификации и метрологии» «Цифровизация образования: внедрение искусственного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интеллекта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нейросетей в педагогическую практику», 2025</w:t>
            </w:r>
          </w:p>
          <w:p w:rsidR="00F77870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F77870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</w:tcPr>
          <w:p w:rsidR="00EE3685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F77870" w:rsidRPr="000649FB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5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EE3685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</w:t>
            </w:r>
          </w:p>
          <w:p w:rsidR="00BC5028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C5028" w:rsidRPr="000649FB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BC5028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2005 </w:t>
            </w:r>
          </w:p>
          <w:p w:rsidR="00EE3685" w:rsidRPr="000649FB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5268" w:type="dxa"/>
            <w:shd w:val="clear" w:color="auto" w:fill="auto"/>
          </w:tcPr>
          <w:p w:rsidR="00B42D09" w:rsidRP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«Совершенствование профессиональных компетенций учителя русского языка и литературы в области методики развития речи»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 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курсы «Психолого-педагогические технологии работы с одарёнными детьми»,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РЦОКИО курсы «Управление качеством образования в образовательной организации в контексте региональной политики в сфере оценки качества образования»,  2023</w:t>
            </w: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B42D09" w:rsidP="00433D6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950040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музыка.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3038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F1217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Разина </w:t>
            </w:r>
          </w:p>
          <w:p w:rsidR="00EE3685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EF1217" w:rsidRPr="000649FB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3685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ФГУБОУ ВО «Национальный исследовательский Мордовский </w:t>
            </w:r>
            <w:r w:rsidRPr="00EF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им. Н.П. Огарева»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 Специальность: Лечебное дело -2019 год.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Ординатура. Балтийский федеральный университет им. И. Канта 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Врач Аллерголог-иммунолог. 2021г.</w:t>
            </w:r>
          </w:p>
          <w:p w:rsidR="00EF1217" w:rsidRPr="000649FB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8" w:type="dxa"/>
            <w:shd w:val="clear" w:color="auto" w:fill="auto"/>
          </w:tcPr>
          <w:p w:rsidR="00EE3685" w:rsidRPr="000649FB" w:rsidRDefault="00EE3685" w:rsidP="00272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C75823" w:rsidRPr="000649FB" w:rsidRDefault="00EF121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92" w:rsidRPr="00272D16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B144E8" w:rsidRPr="000649FB" w:rsidRDefault="009915FE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144E8" w:rsidRPr="000649FB" w:rsidRDefault="00B144E8" w:rsidP="00221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Шатрова Наталья Сергеевна</w:t>
            </w:r>
          </w:p>
        </w:tc>
        <w:tc>
          <w:tcPr>
            <w:tcW w:w="1559" w:type="dxa"/>
            <w:shd w:val="clear" w:color="auto" w:fill="auto"/>
          </w:tcPr>
          <w:p w:rsidR="00B144E8" w:rsidRPr="000649FB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3229CF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Pr="000649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44E8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Кирова, 2000.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экономики и географии</w:t>
            </w:r>
            <w:r w:rsidR="009915FE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E8" w:rsidRPr="000649FB" w:rsidRDefault="00B144E8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Уральский институт повышения квалификации, 2019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профессиональной переподготовки и повышения квалификации педагогов, 2022. Учитель биологии и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</w:t>
            </w:r>
          </w:p>
        </w:tc>
        <w:tc>
          <w:tcPr>
            <w:tcW w:w="1111" w:type="dxa"/>
            <w:shd w:val="clear" w:color="auto" w:fill="auto"/>
          </w:tcPr>
          <w:p w:rsidR="00B144E8" w:rsidRPr="000649FB" w:rsidRDefault="00B144E8" w:rsidP="00BC5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  <w:shd w:val="clear" w:color="auto" w:fill="auto"/>
          </w:tcPr>
          <w:p w:rsidR="00B144E8" w:rsidRPr="000649FB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образовательной программы для детей с ОВЗ и трудн</w:t>
            </w:r>
            <w:r w:rsidR="000649FB"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остями в обучении, 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«Образовательная платформа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», «Образовательная платформа «Инфоурок»,2022г.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ДППО, «Использование библиотеки цифрового образовательного контента в учебной деятельности», 2022г.</w:t>
            </w:r>
          </w:p>
        </w:tc>
        <w:tc>
          <w:tcPr>
            <w:tcW w:w="1134" w:type="dxa"/>
            <w:shd w:val="clear" w:color="auto" w:fill="auto"/>
          </w:tcPr>
          <w:p w:rsidR="00B144E8" w:rsidRPr="000649FB" w:rsidRDefault="00B144E8" w:rsidP="00B14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B144E8" w:rsidRPr="00272D16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география, биология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1AD" w:rsidRPr="00423FEE" w:rsidRDefault="009751AD" w:rsidP="00670ABA">
      <w:pPr>
        <w:rPr>
          <w:sz w:val="20"/>
          <w:szCs w:val="20"/>
        </w:rPr>
      </w:pPr>
    </w:p>
    <w:sectPr w:rsidR="009751AD" w:rsidRPr="00423FEE" w:rsidSect="00670A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31"/>
    <w:rsid w:val="000142E9"/>
    <w:rsid w:val="000649FB"/>
    <w:rsid w:val="000767D7"/>
    <w:rsid w:val="00221F56"/>
    <w:rsid w:val="00234825"/>
    <w:rsid w:val="00272D16"/>
    <w:rsid w:val="002B3FAE"/>
    <w:rsid w:val="002F1F95"/>
    <w:rsid w:val="00303831"/>
    <w:rsid w:val="003229CF"/>
    <w:rsid w:val="00413DB7"/>
    <w:rsid w:val="004172A4"/>
    <w:rsid w:val="00423FEE"/>
    <w:rsid w:val="004463B5"/>
    <w:rsid w:val="004701DD"/>
    <w:rsid w:val="004D1515"/>
    <w:rsid w:val="004D77EE"/>
    <w:rsid w:val="005343EC"/>
    <w:rsid w:val="0055732D"/>
    <w:rsid w:val="00670ABA"/>
    <w:rsid w:val="006940E7"/>
    <w:rsid w:val="006D21E0"/>
    <w:rsid w:val="006E5392"/>
    <w:rsid w:val="0070123E"/>
    <w:rsid w:val="00703F49"/>
    <w:rsid w:val="00760773"/>
    <w:rsid w:val="007C2CFB"/>
    <w:rsid w:val="00834955"/>
    <w:rsid w:val="00862534"/>
    <w:rsid w:val="0088325A"/>
    <w:rsid w:val="00896FF4"/>
    <w:rsid w:val="008B4091"/>
    <w:rsid w:val="008B5276"/>
    <w:rsid w:val="008C2F51"/>
    <w:rsid w:val="008F0E78"/>
    <w:rsid w:val="00950040"/>
    <w:rsid w:val="009751AD"/>
    <w:rsid w:val="009823D3"/>
    <w:rsid w:val="009915FE"/>
    <w:rsid w:val="00A12F28"/>
    <w:rsid w:val="00A31CA9"/>
    <w:rsid w:val="00A73B9E"/>
    <w:rsid w:val="00AD6438"/>
    <w:rsid w:val="00B02ADA"/>
    <w:rsid w:val="00B144E8"/>
    <w:rsid w:val="00B42D09"/>
    <w:rsid w:val="00B622FC"/>
    <w:rsid w:val="00B80AE1"/>
    <w:rsid w:val="00BB7101"/>
    <w:rsid w:val="00BC5028"/>
    <w:rsid w:val="00C13469"/>
    <w:rsid w:val="00C34336"/>
    <w:rsid w:val="00C75823"/>
    <w:rsid w:val="00CF0FC8"/>
    <w:rsid w:val="00D27D92"/>
    <w:rsid w:val="00E00C0F"/>
    <w:rsid w:val="00E31B76"/>
    <w:rsid w:val="00E729D6"/>
    <w:rsid w:val="00E85C41"/>
    <w:rsid w:val="00EE3685"/>
    <w:rsid w:val="00EF1217"/>
    <w:rsid w:val="00EF6712"/>
    <w:rsid w:val="00F36A08"/>
    <w:rsid w:val="00F77870"/>
    <w:rsid w:val="00FF5C9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A605"/>
  <w15:docId w15:val="{6C95183E-3C5E-4946-B00B-1BEF5A0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User</cp:lastModifiedBy>
  <cp:revision>5</cp:revision>
  <cp:lastPrinted>2020-11-11T06:23:00Z</cp:lastPrinted>
  <dcterms:created xsi:type="dcterms:W3CDTF">2025-09-02T07:26:00Z</dcterms:created>
  <dcterms:modified xsi:type="dcterms:W3CDTF">2025-09-05T06:50:00Z</dcterms:modified>
</cp:coreProperties>
</file>